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FBC3" w14:textId="77777777" w:rsidR="006461AD" w:rsidRDefault="006461AD" w:rsidP="006461AD">
      <w:pPr>
        <w:pStyle w:val="SVCTitle"/>
      </w:pPr>
      <w:bookmarkStart w:id="0" w:name="_Hlk62236246"/>
      <w:r>
        <w:rPr>
          <w:noProof/>
        </w:rPr>
        <w:drawing>
          <wp:inline distT="0" distB="0" distL="0" distR="0" wp14:anchorId="2D2BC734" wp14:editId="0385DF19">
            <wp:extent cx="2400300" cy="847725"/>
            <wp:effectExtent l="0" t="0" r="0" b="9525"/>
            <wp:docPr id="1475515136" name="Picture 3" descr="The Saint Vincent College Shield with the words &quot;Saint Vincent College&quot; underneath " title="Saint Vince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bookmarkEnd w:id="0"/>
    <w:p w14:paraId="4ABC1984" w14:textId="77777777" w:rsidR="006461AD" w:rsidRDefault="006461AD" w:rsidP="006461AD">
      <w:pPr>
        <w:rPr>
          <w:rFonts w:cs="Times New Roman"/>
          <w:b/>
        </w:rPr>
      </w:pPr>
    </w:p>
    <w:p w14:paraId="4A152D3A" w14:textId="38B4AE9B" w:rsidR="00B006B2" w:rsidRDefault="008E3498" w:rsidP="000F756B">
      <w:pPr>
        <w:jc w:val="center"/>
        <w:rPr>
          <w:rFonts w:ascii="Times New Roman" w:hAnsi="Times New Roman" w:cs="Times New Roman"/>
          <w:b/>
        </w:rPr>
      </w:pPr>
      <w:r>
        <w:rPr>
          <w:rFonts w:ascii="Times New Roman" w:hAnsi="Times New Roman" w:cs="Times New Roman"/>
          <w:b/>
        </w:rPr>
        <w:t>Operating Systems</w:t>
      </w:r>
    </w:p>
    <w:p w14:paraId="30B1075A" w14:textId="77777777" w:rsidR="006E248E" w:rsidRPr="003566D3" w:rsidRDefault="006E248E" w:rsidP="000F756B">
      <w:pPr>
        <w:jc w:val="center"/>
        <w:rPr>
          <w:rFonts w:ascii="Times New Roman" w:hAnsi="Times New Roman" w:cs="Times New Roman"/>
          <w:b/>
        </w:rPr>
      </w:pPr>
    </w:p>
    <w:p w14:paraId="65BD7E86" w14:textId="3100E5C8" w:rsidR="000F756B" w:rsidRDefault="00070BD5" w:rsidP="000F756B">
      <w:pPr>
        <w:jc w:val="center"/>
        <w:rPr>
          <w:rFonts w:ascii="Times New Roman" w:hAnsi="Times New Roman" w:cs="Times New Roman"/>
        </w:rPr>
      </w:pPr>
      <w:r w:rsidRPr="0009752D">
        <w:rPr>
          <w:rFonts w:ascii="Times New Roman" w:hAnsi="Times New Roman" w:cs="Times New Roman"/>
        </w:rPr>
        <w:t xml:space="preserve">CS </w:t>
      </w:r>
      <w:r w:rsidR="00E717F6">
        <w:rPr>
          <w:rFonts w:ascii="Times New Roman" w:hAnsi="Times New Roman" w:cs="Times New Roman"/>
        </w:rPr>
        <w:t>3</w:t>
      </w:r>
      <w:r w:rsidR="00A54D8E">
        <w:rPr>
          <w:rFonts w:ascii="Times New Roman" w:hAnsi="Times New Roman" w:cs="Times New Roman"/>
        </w:rPr>
        <w:t>30</w:t>
      </w:r>
    </w:p>
    <w:p w14:paraId="5B9FB049" w14:textId="06F4BD3B" w:rsidR="0096187C" w:rsidRDefault="00A54D8E" w:rsidP="000F756B">
      <w:pPr>
        <w:jc w:val="center"/>
        <w:rPr>
          <w:rFonts w:ascii="Times New Roman" w:hAnsi="Times New Roman" w:cs="Times New Roman"/>
        </w:rPr>
      </w:pPr>
      <w:r>
        <w:rPr>
          <w:rFonts w:ascii="Times New Roman" w:hAnsi="Times New Roman" w:cs="Times New Roman"/>
        </w:rPr>
        <w:t>Spring</w:t>
      </w:r>
      <w:r w:rsidR="0096187C">
        <w:rPr>
          <w:rFonts w:ascii="Times New Roman" w:hAnsi="Times New Roman" w:cs="Times New Roman"/>
        </w:rPr>
        <w:t xml:space="preserve"> 20</w:t>
      </w:r>
      <w:r>
        <w:rPr>
          <w:rFonts w:ascii="Times New Roman" w:hAnsi="Times New Roman" w:cs="Times New Roman"/>
        </w:rPr>
        <w:t>2</w:t>
      </w:r>
      <w:r w:rsidR="006461AD">
        <w:rPr>
          <w:rFonts w:ascii="Times New Roman" w:hAnsi="Times New Roman" w:cs="Times New Roman"/>
        </w:rPr>
        <w:t>1</w:t>
      </w:r>
    </w:p>
    <w:p w14:paraId="6C54F9EC" w14:textId="77777777" w:rsidR="00D91866" w:rsidRPr="0009752D" w:rsidRDefault="00D91866" w:rsidP="000F756B">
      <w:pPr>
        <w:jc w:val="center"/>
        <w:rPr>
          <w:rFonts w:ascii="Times New Roman" w:hAnsi="Times New Roman" w:cs="Times New Roman"/>
        </w:rPr>
      </w:pPr>
    </w:p>
    <w:p w14:paraId="14C9631E" w14:textId="77777777" w:rsidR="00540B93" w:rsidRPr="008414C1" w:rsidRDefault="00540B93" w:rsidP="00E905DD">
      <w:pPr>
        <w:numPr>
          <w:ilvl w:val="0"/>
          <w:numId w:val="3"/>
        </w:numPr>
        <w:spacing w:before="120" w:after="100" w:afterAutospacing="1"/>
        <w:rPr>
          <w:rFonts w:ascii="Times New Roman" w:hAnsi="Times New Roman" w:cs="Times New Roman"/>
        </w:rPr>
      </w:pPr>
      <w:r w:rsidRPr="008414C1">
        <w:rPr>
          <w:rFonts w:ascii="Times New Roman" w:hAnsi="Times New Roman" w:cs="Times New Roman"/>
        </w:rPr>
        <w:t>3 credits</w:t>
      </w:r>
    </w:p>
    <w:p w14:paraId="0CEC2BB3" w14:textId="4AB23596"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Prerequisite: </w:t>
      </w:r>
      <w:r w:rsidR="00E717F6" w:rsidRPr="008414C1">
        <w:rPr>
          <w:rFonts w:ascii="Times New Roman" w:hAnsi="Times New Roman" w:cs="Times New Roman"/>
        </w:rPr>
        <w:t xml:space="preserve">CS </w:t>
      </w:r>
      <w:r w:rsidR="00A54D8E">
        <w:rPr>
          <w:rFonts w:ascii="Times New Roman" w:hAnsi="Times New Roman" w:cs="Times New Roman"/>
        </w:rPr>
        <w:t>335 or permission (e.g. for IT concentration students)</w:t>
      </w:r>
    </w:p>
    <w:p w14:paraId="177AC0C4"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Instructor: </w:t>
      </w:r>
      <w:hyperlink r:id="rId8" w:history="1">
        <w:r w:rsidRPr="008414C1">
          <w:rPr>
            <w:rStyle w:val="Hyperlink"/>
            <w:rFonts w:ascii="Times New Roman" w:hAnsi="Times New Roman" w:cs="Times New Roman"/>
            <w:color w:val="000000" w:themeColor="text1"/>
          </w:rPr>
          <w:t>Brother David Carlson</w:t>
        </w:r>
      </w:hyperlink>
    </w:p>
    <w:p w14:paraId="5B41CA96"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Office: Dupre Science Pavilion, Tenley Hall W217</w:t>
      </w:r>
    </w:p>
    <w:p w14:paraId="0605BCDB" w14:textId="672665AF" w:rsidR="00540B93" w:rsidRPr="00154967" w:rsidRDefault="00540B93" w:rsidP="00154967">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Office hours</w:t>
      </w:r>
      <w:r w:rsidR="00751970">
        <w:rPr>
          <w:rFonts w:ascii="Times New Roman" w:hAnsi="Times New Roman" w:cs="Times New Roman"/>
        </w:rPr>
        <w:t xml:space="preserve"> </w:t>
      </w:r>
      <w:bookmarkStart w:id="1" w:name="_Hlk62236284"/>
      <w:r w:rsidR="00751970">
        <w:rPr>
          <w:rFonts w:ascii="Times New Roman" w:hAnsi="Times New Roman" w:cs="Times New Roman"/>
        </w:rPr>
        <w:t>via Zoom, email, phone, or socially distanced in the atrium</w:t>
      </w:r>
      <w:bookmarkEnd w:id="1"/>
      <w:r w:rsidR="00154967">
        <w:rPr>
          <w:rFonts w:ascii="Times New Roman" w:hAnsi="Times New Roman" w:cs="Times New Roman"/>
        </w:rPr>
        <w:t xml:space="preserve">. </w:t>
      </w:r>
      <w:bookmarkStart w:id="2" w:name="_Hlk62758231"/>
      <w:r w:rsidR="00154967" w:rsidRPr="00154967">
        <w:rPr>
          <w:rFonts w:ascii="Times New Roman" w:hAnsi="Times New Roman" w:cs="Times New Roman"/>
        </w:rPr>
        <w:t>Email me if you want to request a Zoom meeting.</w:t>
      </w:r>
      <w:bookmarkEnd w:id="2"/>
    </w:p>
    <w:p w14:paraId="252AC14D" w14:textId="35590EDE" w:rsidR="00540B93" w:rsidRDefault="00540B93" w:rsidP="00540B93">
      <w:pPr>
        <w:numPr>
          <w:ilvl w:val="1"/>
          <w:numId w:val="3"/>
        </w:numPr>
        <w:spacing w:before="100" w:beforeAutospacing="1" w:after="100" w:afterAutospacing="1"/>
        <w:rPr>
          <w:rFonts w:ascii="Times New Roman" w:hAnsi="Times New Roman" w:cs="Times New Roman"/>
        </w:rPr>
      </w:pPr>
      <w:bookmarkStart w:id="3" w:name="_Hlk62236421"/>
      <w:r w:rsidRPr="008414C1">
        <w:rPr>
          <w:rFonts w:ascii="Times New Roman" w:hAnsi="Times New Roman" w:cs="Times New Roman"/>
        </w:rPr>
        <w:t xml:space="preserve">Mon </w:t>
      </w:r>
      <w:r w:rsidR="002F7E72">
        <w:rPr>
          <w:rFonts w:ascii="Times New Roman" w:hAnsi="Times New Roman" w:cs="Times New Roman"/>
        </w:rPr>
        <w:t>2</w:t>
      </w:r>
      <w:r w:rsidRPr="008414C1">
        <w:rPr>
          <w:rFonts w:ascii="Times New Roman" w:hAnsi="Times New Roman" w:cs="Times New Roman"/>
        </w:rPr>
        <w:t>:</w:t>
      </w:r>
      <w:r w:rsidR="002F7E72">
        <w:rPr>
          <w:rFonts w:ascii="Times New Roman" w:hAnsi="Times New Roman" w:cs="Times New Roman"/>
        </w:rPr>
        <w:t>0</w:t>
      </w:r>
      <w:r w:rsidRPr="008414C1">
        <w:rPr>
          <w:rFonts w:ascii="Times New Roman" w:hAnsi="Times New Roman" w:cs="Times New Roman"/>
        </w:rPr>
        <w:t xml:space="preserve">0 </w:t>
      </w:r>
      <w:r w:rsidR="002F7E72">
        <w:rPr>
          <w:rFonts w:ascii="Times New Roman" w:hAnsi="Times New Roman" w:cs="Times New Roman"/>
        </w:rPr>
        <w:t>p</w:t>
      </w:r>
      <w:r w:rsidRPr="008414C1">
        <w:rPr>
          <w:rFonts w:ascii="Times New Roman" w:hAnsi="Times New Roman" w:cs="Times New Roman"/>
        </w:rPr>
        <w:t xml:space="preserve">m - </w:t>
      </w:r>
      <w:r w:rsidR="002F7E72">
        <w:rPr>
          <w:rFonts w:ascii="Times New Roman" w:hAnsi="Times New Roman" w:cs="Times New Roman"/>
        </w:rPr>
        <w:t>4</w:t>
      </w:r>
      <w:r w:rsidRPr="008414C1">
        <w:rPr>
          <w:rFonts w:ascii="Times New Roman" w:hAnsi="Times New Roman" w:cs="Times New Roman"/>
        </w:rPr>
        <w:t>:</w:t>
      </w:r>
      <w:r w:rsidR="002F7E72">
        <w:rPr>
          <w:rFonts w:ascii="Times New Roman" w:hAnsi="Times New Roman" w:cs="Times New Roman"/>
        </w:rPr>
        <w:t>3</w:t>
      </w:r>
      <w:r w:rsidRPr="008414C1">
        <w:rPr>
          <w:rFonts w:ascii="Times New Roman" w:hAnsi="Times New Roman" w:cs="Times New Roman"/>
        </w:rPr>
        <w:t xml:space="preserve">0 </w:t>
      </w:r>
      <w:r w:rsidR="002F7E72">
        <w:rPr>
          <w:rFonts w:ascii="Times New Roman" w:hAnsi="Times New Roman" w:cs="Times New Roman"/>
        </w:rPr>
        <w:t>p</w:t>
      </w:r>
      <w:r w:rsidRPr="008414C1">
        <w:rPr>
          <w:rFonts w:ascii="Times New Roman" w:hAnsi="Times New Roman" w:cs="Times New Roman"/>
        </w:rPr>
        <w:t>m</w:t>
      </w:r>
    </w:p>
    <w:p w14:paraId="349C3BFB" w14:textId="0916E9E5" w:rsidR="002F7E72" w:rsidRPr="008414C1" w:rsidRDefault="002F7E72" w:rsidP="00540B93">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Tue 8:45 am - 11:20 am</w:t>
      </w:r>
    </w:p>
    <w:p w14:paraId="74467319" w14:textId="510A667E" w:rsidR="00540B93" w:rsidRPr="008414C1" w:rsidRDefault="002F7E72" w:rsidP="00540B93">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Tue, Thurs 2:30 pm - 4:30 pm</w:t>
      </w:r>
    </w:p>
    <w:p w14:paraId="4015CA6D" w14:textId="77777777" w:rsidR="00540B93" w:rsidRPr="008414C1" w:rsidRDefault="00540B93" w:rsidP="00540B93">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and by appointment</w:t>
      </w:r>
    </w:p>
    <w:bookmarkEnd w:id="3"/>
    <w:p w14:paraId="1F039DE1"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Phone: 724-805-2416</w:t>
      </w:r>
    </w:p>
    <w:p w14:paraId="5B13231B" w14:textId="77777777" w:rsidR="00E0350E" w:rsidRPr="008414C1" w:rsidRDefault="00540B93" w:rsidP="00173FD6">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Email: </w:t>
      </w:r>
      <w:hyperlink r:id="rId9" w:history="1">
        <w:r w:rsidRPr="008414C1">
          <w:rPr>
            <w:rStyle w:val="Hyperlink"/>
            <w:rFonts w:ascii="Times New Roman" w:hAnsi="Times New Roman" w:cs="Times New Roman"/>
            <w:color w:val="000000" w:themeColor="text1"/>
          </w:rPr>
          <w:t>david.carlson@stvincent.edu</w:t>
        </w:r>
      </w:hyperlink>
    </w:p>
    <w:p w14:paraId="5198B72E" w14:textId="77777777" w:rsidR="00E0350E" w:rsidRPr="008414C1" w:rsidRDefault="00173FD6" w:rsidP="00173FD6">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Class Times and Location</w:t>
      </w:r>
    </w:p>
    <w:p w14:paraId="6CBDCB2D" w14:textId="5A6506FE" w:rsidR="00E0350E" w:rsidRPr="008414C1" w:rsidRDefault="00173FD6" w:rsidP="00E0350E">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Mon, Fri  </w:t>
      </w:r>
      <w:r w:rsidR="00E717F6" w:rsidRPr="008414C1">
        <w:rPr>
          <w:rFonts w:ascii="Times New Roman" w:hAnsi="Times New Roman" w:cs="Times New Roman"/>
        </w:rPr>
        <w:t>12</w:t>
      </w:r>
      <w:r w:rsidRPr="008414C1">
        <w:rPr>
          <w:rFonts w:ascii="Times New Roman" w:hAnsi="Times New Roman" w:cs="Times New Roman"/>
        </w:rPr>
        <w:t xml:space="preserve">:30 </w:t>
      </w:r>
      <w:r w:rsidR="00E717F6" w:rsidRPr="008414C1">
        <w:rPr>
          <w:rFonts w:ascii="Times New Roman" w:hAnsi="Times New Roman" w:cs="Times New Roman"/>
        </w:rPr>
        <w:t>p</w:t>
      </w:r>
      <w:r w:rsidRPr="008414C1">
        <w:rPr>
          <w:rFonts w:ascii="Times New Roman" w:hAnsi="Times New Roman" w:cs="Times New Roman"/>
        </w:rPr>
        <w:t xml:space="preserve">m - </w:t>
      </w:r>
      <w:r w:rsidR="00E717F6" w:rsidRPr="008414C1">
        <w:rPr>
          <w:rFonts w:ascii="Times New Roman" w:hAnsi="Times New Roman" w:cs="Times New Roman"/>
        </w:rPr>
        <w:t>1</w:t>
      </w:r>
      <w:r w:rsidRPr="008414C1">
        <w:rPr>
          <w:rFonts w:ascii="Times New Roman" w:hAnsi="Times New Roman" w:cs="Times New Roman"/>
        </w:rPr>
        <w:t>:</w:t>
      </w:r>
      <w:r w:rsidR="00E717F6" w:rsidRPr="008414C1">
        <w:rPr>
          <w:rFonts w:ascii="Times New Roman" w:hAnsi="Times New Roman" w:cs="Times New Roman"/>
        </w:rPr>
        <w:t>45 p</w:t>
      </w:r>
      <w:r w:rsidRPr="008414C1">
        <w:rPr>
          <w:rFonts w:ascii="Times New Roman" w:hAnsi="Times New Roman" w:cs="Times New Roman"/>
        </w:rPr>
        <w:t>m, Dupre W</w:t>
      </w:r>
      <w:r w:rsidR="00E717F6" w:rsidRPr="008414C1">
        <w:rPr>
          <w:rFonts w:ascii="Times New Roman" w:hAnsi="Times New Roman" w:cs="Times New Roman"/>
        </w:rPr>
        <w:t>214</w:t>
      </w:r>
    </w:p>
    <w:p w14:paraId="3E55C022" w14:textId="00F2E59E" w:rsidR="00D91866" w:rsidRPr="00E61FB8" w:rsidRDefault="000F756B" w:rsidP="000F756B">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Date of Final Exam</w:t>
      </w:r>
      <w:r w:rsidR="00E61FB8">
        <w:rPr>
          <w:rFonts w:ascii="Times New Roman" w:hAnsi="Times New Roman" w:cs="Times New Roman"/>
        </w:rPr>
        <w:t xml:space="preserve">: </w:t>
      </w:r>
      <w:r w:rsidR="00E61FB8" w:rsidRPr="00E61FB8">
        <w:rPr>
          <w:rFonts w:ascii="Times New Roman" w:hAnsi="Times New Roman" w:cs="Times New Roman"/>
        </w:rPr>
        <w:t>Tue, May 18</w:t>
      </w:r>
      <w:r w:rsidR="002E63D8">
        <w:rPr>
          <w:rFonts w:ascii="Times New Roman" w:hAnsi="Times New Roman" w:cs="Times New Roman"/>
        </w:rPr>
        <w:t>, 4:00 pm - 6:00 pm</w:t>
      </w:r>
    </w:p>
    <w:p w14:paraId="48F2DC2D" w14:textId="2D1FF70F" w:rsidR="000F756B" w:rsidRPr="008414C1" w:rsidRDefault="000F756B" w:rsidP="00154967">
      <w:pPr>
        <w:spacing w:before="360" w:after="120"/>
        <w:rPr>
          <w:rFonts w:ascii="Times New Roman" w:hAnsi="Times New Roman" w:cs="Times New Roman"/>
          <w:b/>
        </w:rPr>
      </w:pPr>
      <w:r w:rsidRPr="008414C1">
        <w:rPr>
          <w:rFonts w:ascii="Times New Roman" w:hAnsi="Times New Roman" w:cs="Times New Roman"/>
          <w:b/>
        </w:rPr>
        <w:t>Course Description</w:t>
      </w:r>
    </w:p>
    <w:p w14:paraId="29761367" w14:textId="1E444778" w:rsidR="00E717F6" w:rsidRDefault="00664FEA" w:rsidP="00E717F6">
      <w:pPr>
        <w:rPr>
          <w:rFonts w:ascii="Times New Roman" w:hAnsi="Times New Roman" w:cs="Times New Roman"/>
        </w:rPr>
      </w:pPr>
      <w:r w:rsidRPr="00664FEA">
        <w:rPr>
          <w:rFonts w:ascii="Times New Roman" w:hAnsi="Times New Roman" w:cs="Times New Roman"/>
        </w:rPr>
        <w:t>This course covers basic computer hardware, processes, CPU scheduling, virtual memory and main memory management, caching, interrupts, processes and threads, system calls, synchronization, I/O, deadlock, disk scheduling, real time scheduling, operating systems security, file systems, interprocess communications, multiprocessor systems, storage management, virtualization, the user interface, and performance. In addition, it uses Linux as a case study, emphasizing system administration tasks, Linux utilities, pipes, and bash scripts. Prerequisite: CS 335. Offered spring semester. Three credits.</w:t>
      </w:r>
    </w:p>
    <w:p w14:paraId="1A2B9864" w14:textId="77777777" w:rsidR="00D91866" w:rsidRDefault="00D91866" w:rsidP="000F756B">
      <w:pPr>
        <w:rPr>
          <w:rFonts w:ascii="Times New Roman" w:hAnsi="Times New Roman" w:cs="Times New Roman"/>
          <w:b/>
        </w:rPr>
      </w:pPr>
    </w:p>
    <w:p w14:paraId="6F21D616" w14:textId="5A722B69" w:rsidR="000F756B" w:rsidRPr="008414C1" w:rsidRDefault="000F756B" w:rsidP="000F756B">
      <w:pPr>
        <w:rPr>
          <w:rFonts w:ascii="Times New Roman" w:hAnsi="Times New Roman" w:cs="Times New Roman"/>
          <w:b/>
        </w:rPr>
      </w:pPr>
      <w:r w:rsidRPr="008414C1">
        <w:rPr>
          <w:rFonts w:ascii="Times New Roman" w:hAnsi="Times New Roman" w:cs="Times New Roman"/>
          <w:b/>
        </w:rPr>
        <w:t xml:space="preserve">Required </w:t>
      </w:r>
      <w:r w:rsidR="00154967">
        <w:rPr>
          <w:rFonts w:ascii="Times New Roman" w:hAnsi="Times New Roman" w:cs="Times New Roman"/>
          <w:b/>
        </w:rPr>
        <w:t>Text</w:t>
      </w:r>
      <w:r w:rsidRPr="008414C1">
        <w:rPr>
          <w:rFonts w:ascii="Times New Roman" w:hAnsi="Times New Roman" w:cs="Times New Roman"/>
          <w:b/>
        </w:rPr>
        <w:t xml:space="preserve"> and Other Materials</w:t>
      </w:r>
    </w:p>
    <w:p w14:paraId="7E97DF2D" w14:textId="5A183233" w:rsidR="00D91866" w:rsidRDefault="0009752D" w:rsidP="00154967">
      <w:pPr>
        <w:spacing w:before="120" w:after="120"/>
        <w:rPr>
          <w:rFonts w:ascii="Times New Roman" w:hAnsi="Times New Roman" w:cs="Times New Roman"/>
        </w:rPr>
      </w:pPr>
      <w:r w:rsidRPr="008414C1">
        <w:rPr>
          <w:rFonts w:ascii="Times New Roman" w:hAnsi="Times New Roman" w:cs="Times New Roman"/>
        </w:rPr>
        <w:t xml:space="preserve">Text: </w:t>
      </w:r>
      <w:r w:rsidR="00664FEA">
        <w:rPr>
          <w:rFonts w:ascii="Times New Roman" w:hAnsi="Times New Roman" w:cs="Times New Roman"/>
        </w:rPr>
        <w:t>Operating Systems Concepts</w:t>
      </w:r>
      <w:r w:rsidRPr="008414C1">
        <w:rPr>
          <w:rFonts w:ascii="Times New Roman" w:hAnsi="Times New Roman" w:cs="Times New Roman"/>
        </w:rPr>
        <w:t xml:space="preserve">, </w:t>
      </w:r>
      <w:r w:rsidR="00D91866">
        <w:rPr>
          <w:rFonts w:ascii="Times New Roman" w:hAnsi="Times New Roman" w:cs="Times New Roman"/>
        </w:rPr>
        <w:t>Enhanced eText</w:t>
      </w:r>
      <w:r w:rsidRPr="008414C1">
        <w:rPr>
          <w:rFonts w:ascii="Times New Roman" w:hAnsi="Times New Roman" w:cs="Times New Roman"/>
        </w:rPr>
        <w:t xml:space="preserve">, </w:t>
      </w:r>
      <w:r w:rsidR="00D91866">
        <w:rPr>
          <w:rFonts w:ascii="Times New Roman" w:hAnsi="Times New Roman" w:cs="Times New Roman"/>
        </w:rPr>
        <w:t>10</w:t>
      </w:r>
      <w:r w:rsidR="00D91866" w:rsidRPr="00D91866">
        <w:rPr>
          <w:rFonts w:ascii="Times New Roman" w:hAnsi="Times New Roman" w:cs="Times New Roman"/>
          <w:vertAlign w:val="superscript"/>
        </w:rPr>
        <w:t>th</w:t>
      </w:r>
      <w:r w:rsidR="00D91866">
        <w:rPr>
          <w:rFonts w:ascii="Times New Roman" w:hAnsi="Times New Roman" w:cs="Times New Roman"/>
        </w:rPr>
        <w:t xml:space="preserve"> ed., </w:t>
      </w:r>
      <w:r w:rsidR="00664FEA">
        <w:rPr>
          <w:rFonts w:ascii="Times New Roman" w:hAnsi="Times New Roman" w:cs="Times New Roman"/>
        </w:rPr>
        <w:t>Silberschatz, Galvin, Gagne</w:t>
      </w:r>
      <w:r w:rsidRPr="008414C1">
        <w:rPr>
          <w:rFonts w:ascii="Times New Roman" w:hAnsi="Times New Roman" w:cs="Times New Roman"/>
        </w:rPr>
        <w:t xml:space="preserve">, </w:t>
      </w:r>
      <w:r w:rsidR="00664FEA">
        <w:rPr>
          <w:rFonts w:ascii="Times New Roman" w:hAnsi="Times New Roman" w:cs="Times New Roman"/>
        </w:rPr>
        <w:t>Wiley</w:t>
      </w:r>
      <w:r w:rsidR="008A5A83" w:rsidRPr="008414C1">
        <w:rPr>
          <w:rFonts w:ascii="Times New Roman" w:hAnsi="Times New Roman" w:cs="Times New Roman"/>
        </w:rPr>
        <w:t xml:space="preserve"> </w:t>
      </w:r>
      <w:r w:rsidRPr="008414C1">
        <w:rPr>
          <w:rFonts w:ascii="Times New Roman" w:hAnsi="Times New Roman" w:cs="Times New Roman"/>
        </w:rPr>
        <w:t>(201</w:t>
      </w:r>
      <w:r w:rsidR="00664FEA">
        <w:rPr>
          <w:rFonts w:ascii="Times New Roman" w:hAnsi="Times New Roman" w:cs="Times New Roman"/>
        </w:rPr>
        <w:t>8</w:t>
      </w:r>
      <w:r w:rsidRPr="008414C1">
        <w:rPr>
          <w:rFonts w:ascii="Times New Roman" w:hAnsi="Times New Roman" w:cs="Times New Roman"/>
        </w:rPr>
        <w:t xml:space="preserve">), ISBN </w:t>
      </w:r>
      <w:r w:rsidR="00D91866">
        <w:t>978-1-119-32091-3</w:t>
      </w:r>
      <w:r w:rsidR="00C0591B">
        <w:rPr>
          <w:rFonts w:ascii="Times New Roman" w:hAnsi="Times New Roman" w:cs="Times New Roman"/>
        </w:rPr>
        <w:t xml:space="preserve"> and other</w:t>
      </w:r>
      <w:r w:rsidR="00412E24">
        <w:rPr>
          <w:rFonts w:ascii="Times New Roman" w:hAnsi="Times New Roman" w:cs="Times New Roman"/>
        </w:rPr>
        <w:t xml:space="preserve"> related</w:t>
      </w:r>
      <w:r w:rsidR="00C0591B">
        <w:rPr>
          <w:rFonts w:ascii="Times New Roman" w:hAnsi="Times New Roman" w:cs="Times New Roman"/>
        </w:rPr>
        <w:t xml:space="preserve"> ISBNs. Either a print </w:t>
      </w:r>
      <w:r w:rsidR="00DA4EA2">
        <w:rPr>
          <w:rFonts w:ascii="Times New Roman" w:hAnsi="Times New Roman" w:cs="Times New Roman"/>
        </w:rPr>
        <w:t xml:space="preserve">book </w:t>
      </w:r>
      <w:r w:rsidR="00C0591B">
        <w:rPr>
          <w:rFonts w:ascii="Times New Roman" w:hAnsi="Times New Roman" w:cs="Times New Roman"/>
        </w:rPr>
        <w:t>or e-text is fine.</w:t>
      </w:r>
      <w:r w:rsidR="00154967">
        <w:rPr>
          <w:rFonts w:ascii="Times New Roman" w:hAnsi="Times New Roman" w:cs="Times New Roman"/>
        </w:rPr>
        <w:t>The e-text may be helpful in that you can do a search for particular things.</w:t>
      </w:r>
    </w:p>
    <w:p w14:paraId="3512F5E2" w14:textId="7FD9ED97" w:rsidR="00154967" w:rsidRDefault="00154967" w:rsidP="00E905DD">
      <w:pPr>
        <w:rPr>
          <w:rFonts w:ascii="Times New Roman" w:hAnsi="Times New Roman" w:cs="Times New Roman"/>
        </w:rPr>
      </w:pPr>
      <w:r w:rsidRPr="00154967">
        <w:rPr>
          <w:rFonts w:ascii="Times New Roman" w:hAnsi="Times New Roman" w:cs="Times New Roman"/>
        </w:rPr>
        <w:t>You will also need some software: ssh and ftp clients</w:t>
      </w:r>
      <w:r>
        <w:rPr>
          <w:rFonts w:ascii="Times New Roman" w:hAnsi="Times New Roman" w:cs="Times New Roman"/>
        </w:rPr>
        <w:t xml:space="preserve"> to connect to our Linux server</w:t>
      </w:r>
      <w:r w:rsidR="006E00FC">
        <w:rPr>
          <w:rFonts w:ascii="Times New Roman" w:hAnsi="Times New Roman" w:cs="Times New Roman"/>
        </w:rPr>
        <w:t>, either from W214 or from elsewhere</w:t>
      </w:r>
      <w:r w:rsidRPr="00154967">
        <w:rPr>
          <w:rFonts w:ascii="Times New Roman" w:hAnsi="Times New Roman" w:cs="Times New Roman"/>
        </w:rPr>
        <w:t>. This software is provided in W214. Contact Br. David if you want to get some of this software for your PC.</w:t>
      </w:r>
      <w:r w:rsidR="006E00FC">
        <w:rPr>
          <w:rFonts w:ascii="Times New Roman" w:hAnsi="Times New Roman" w:cs="Times New Roman"/>
        </w:rPr>
        <w:t xml:space="preserve"> One early exercise has you build a virtual machine on our Windows server. As far as I know, that has to be done in W214 itself.</w:t>
      </w:r>
    </w:p>
    <w:p w14:paraId="68284AAF" w14:textId="55DBCF9F" w:rsidR="00776775" w:rsidRPr="008D1BCB" w:rsidRDefault="00776775" w:rsidP="00776775">
      <w:pPr>
        <w:shd w:val="clear" w:color="auto" w:fill="FFFFFF"/>
        <w:spacing w:after="150"/>
        <w:outlineLvl w:val="2"/>
        <w:rPr>
          <w:rFonts w:ascii="Times New Roman" w:hAnsi="Times New Roman" w:cs="Times New Roman"/>
          <w:b/>
          <w:bCs/>
        </w:rPr>
      </w:pPr>
      <w:r w:rsidRPr="008D1BCB">
        <w:rPr>
          <w:rFonts w:ascii="Times New Roman" w:hAnsi="Times New Roman" w:cs="Times New Roman"/>
          <w:b/>
          <w:bCs/>
        </w:rPr>
        <w:lastRenderedPageBreak/>
        <w:t>Course Learning Objectives</w:t>
      </w:r>
    </w:p>
    <w:p w14:paraId="6CC608BE" w14:textId="77777777" w:rsidR="00776775" w:rsidRPr="008414C1" w:rsidRDefault="00776775" w:rsidP="00776775">
      <w:pPr>
        <w:shd w:val="clear" w:color="auto" w:fill="FFFFFF"/>
        <w:spacing w:after="60"/>
        <w:rPr>
          <w:rFonts w:ascii="Times New Roman" w:hAnsi="Times New Roman" w:cs="Times New Roman"/>
        </w:rPr>
      </w:pPr>
      <w:r w:rsidRPr="008414C1">
        <w:rPr>
          <w:rFonts w:ascii="Times New Roman" w:hAnsi="Times New Roman" w:cs="Times New Roman"/>
        </w:rPr>
        <w:t>By the end of the course, students will</w:t>
      </w:r>
      <w:r>
        <w:rPr>
          <w:rFonts w:ascii="Times New Roman" w:hAnsi="Times New Roman" w:cs="Times New Roman"/>
        </w:rPr>
        <w:t xml:space="preserve"> be able to</w:t>
      </w:r>
      <w:r w:rsidRPr="008414C1">
        <w:rPr>
          <w:rFonts w:ascii="Times New Roman" w:hAnsi="Times New Roman" w:cs="Times New Roman"/>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20"/>
      </w:tblGrid>
      <w:tr w:rsidR="00776775" w:rsidRPr="008D1BCB" w14:paraId="44C5F2F1" w14:textId="77777777" w:rsidTr="005027EF">
        <w:trPr>
          <w:tblCellSpacing w:w="15" w:type="dxa"/>
        </w:trPr>
        <w:tc>
          <w:tcPr>
            <w:tcW w:w="0" w:type="auto"/>
            <w:shd w:val="clear" w:color="auto" w:fill="FFFFFF"/>
            <w:vAlign w:val="center"/>
            <w:hideMark/>
          </w:tcPr>
          <w:p w14:paraId="044A53D1" w14:textId="77777777" w:rsidR="00776775" w:rsidRPr="008D1BCB"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 xml:space="preserve">Be able to </w:t>
            </w:r>
            <w:r w:rsidRPr="008D1BCB">
              <w:rPr>
                <w:rFonts w:ascii="Times New Roman" w:hAnsi="Times New Roman" w:cs="Times New Roman"/>
              </w:rPr>
              <w:t>perform certain typical Linux server administration tasks (such as adjusting file and directory permissions, using a script to automate a task, and setting a script to run automatically at a set time).</w:t>
            </w:r>
          </w:p>
          <w:p w14:paraId="327E36E5" w14:textId="77777777" w:rsidR="00776775"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 xml:space="preserve">Be able to </w:t>
            </w:r>
            <w:r w:rsidRPr="008D1BCB">
              <w:rPr>
                <w:rFonts w:ascii="Times New Roman" w:hAnsi="Times New Roman" w:cs="Times New Roman"/>
              </w:rPr>
              <w:t>solve basic theory of operating systems problems (such as CPU scheduling problems</w:t>
            </w:r>
            <w:r>
              <w:rPr>
                <w:rFonts w:ascii="Times New Roman" w:hAnsi="Times New Roman" w:cs="Times New Roman"/>
              </w:rPr>
              <w:t>, mapping logical addresses to physical addresses</w:t>
            </w:r>
            <w:r w:rsidRPr="008D1BCB">
              <w:rPr>
                <w:rFonts w:ascii="Times New Roman" w:hAnsi="Times New Roman" w:cs="Times New Roman"/>
              </w:rPr>
              <w:t>).</w:t>
            </w:r>
          </w:p>
          <w:p w14:paraId="2F0CAAFC" w14:textId="77777777" w:rsidR="00776775"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 xml:space="preserve">Be able, in the area of operating systems, to </w:t>
            </w:r>
            <w:r w:rsidRPr="008414C1">
              <w:rPr>
                <w:rFonts w:ascii="Times New Roman" w:hAnsi="Times New Roman" w:cs="Times New Roman"/>
              </w:rPr>
              <w:t>recognize professional responsibilities and make informed judgments in computing practice based on legal and ethical principles</w:t>
            </w:r>
            <w:r>
              <w:rPr>
                <w:rFonts w:ascii="Times New Roman" w:hAnsi="Times New Roman" w:cs="Times New Roman"/>
              </w:rPr>
              <w:t>.</w:t>
            </w:r>
          </w:p>
          <w:p w14:paraId="14085D71"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B</w:t>
            </w:r>
            <w:r w:rsidRPr="00041EE2">
              <w:rPr>
                <w:rFonts w:ascii="Times New Roman" w:hAnsi="Times New Roman" w:cs="Times New Roman"/>
              </w:rPr>
              <w:t>e able to describe the role and basic functions of an operating system, and how operating systems interact with hardware and software applications.</w:t>
            </w:r>
          </w:p>
          <w:p w14:paraId="1FF56E00"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B</w:t>
            </w:r>
            <w:r w:rsidRPr="00041EE2">
              <w:rPr>
                <w:rFonts w:ascii="Times New Roman" w:hAnsi="Times New Roman" w:cs="Times New Roman"/>
              </w:rPr>
              <w:t>e able to identify and describe basic security issues of operating systems.</w:t>
            </w:r>
          </w:p>
          <w:p w14:paraId="2589C773"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H</w:t>
            </w:r>
            <w:r w:rsidRPr="00041EE2">
              <w:rPr>
                <w:rFonts w:ascii="Times New Roman" w:hAnsi="Times New Roman" w:cs="Times New Roman"/>
              </w:rPr>
              <w:t>ave an understanding of operating systems theory and implementation. They will understand OS internals to the level that they can design and implement significant architectural changes to an existing OS.</w:t>
            </w:r>
          </w:p>
          <w:p w14:paraId="31B54B43"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B</w:t>
            </w:r>
            <w:r w:rsidRPr="00041EE2">
              <w:rPr>
                <w:rFonts w:ascii="Times New Roman" w:hAnsi="Times New Roman" w:cs="Times New Roman"/>
              </w:rPr>
              <w:t>e able to demonstrate their proficiency in the use of scripting languages (such as bash) to write simple scripts (e.g., to automate system administration tasks).</w:t>
            </w:r>
          </w:p>
          <w:p w14:paraId="131523EE"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B</w:t>
            </w:r>
            <w:r w:rsidRPr="00041EE2">
              <w:rPr>
                <w:rFonts w:ascii="Times New Roman" w:hAnsi="Times New Roman" w:cs="Times New Roman"/>
              </w:rPr>
              <w:t>e able to write simple linear and looping scripts.</w:t>
            </w:r>
          </w:p>
          <w:p w14:paraId="2D102C17"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B</w:t>
            </w:r>
            <w:r w:rsidRPr="00041EE2">
              <w:rPr>
                <w:rFonts w:ascii="Times New Roman" w:hAnsi="Times New Roman" w:cs="Times New Roman"/>
              </w:rPr>
              <w:t>e able to write simple and compound conditions within a programming language or similar environment (e.g., scripts, macros, SQL).</w:t>
            </w:r>
          </w:p>
          <w:p w14:paraId="607844E5" w14:textId="77777777" w:rsidR="00776775" w:rsidRPr="00041EE2" w:rsidRDefault="00776775" w:rsidP="005027EF">
            <w:pPr>
              <w:numPr>
                <w:ilvl w:val="0"/>
                <w:numId w:val="13"/>
              </w:numPr>
              <w:shd w:val="clear" w:color="auto" w:fill="FFFFFF"/>
              <w:spacing w:after="45"/>
              <w:rPr>
                <w:rFonts w:ascii="Times New Roman" w:hAnsi="Times New Roman" w:cs="Times New Roman"/>
              </w:rPr>
            </w:pPr>
            <w:r>
              <w:rPr>
                <w:rFonts w:ascii="Times New Roman" w:hAnsi="Times New Roman" w:cs="Times New Roman"/>
              </w:rPr>
              <w:t>B</w:t>
            </w:r>
            <w:r w:rsidRPr="00041EE2">
              <w:rPr>
                <w:rFonts w:ascii="Times New Roman" w:hAnsi="Times New Roman" w:cs="Times New Roman"/>
              </w:rPr>
              <w:t>e able to demonstrate proficiency in the use of a programming language (such as bash, C, C++) to solve complex problems in a secure and robust manner.</w:t>
            </w:r>
          </w:p>
          <w:p w14:paraId="00F7FD88" w14:textId="77777777" w:rsidR="00776775" w:rsidRPr="008D1BCB" w:rsidRDefault="00776775" w:rsidP="005027EF">
            <w:pPr>
              <w:pStyle w:val="ListParagraph"/>
              <w:spacing w:after="45"/>
              <w:ind w:left="660"/>
              <w:rPr>
                <w:rFonts w:eastAsiaTheme="minorHAnsi"/>
                <w:sz w:val="24"/>
                <w:szCs w:val="24"/>
              </w:rPr>
            </w:pPr>
          </w:p>
        </w:tc>
      </w:tr>
    </w:tbl>
    <w:p w14:paraId="3C73B5A1" w14:textId="3AD2CEAC" w:rsidR="006E00FC" w:rsidRPr="008414C1" w:rsidRDefault="006E00FC" w:rsidP="00776775">
      <w:pPr>
        <w:spacing w:before="240" w:after="120"/>
        <w:rPr>
          <w:rFonts w:ascii="Times New Roman" w:hAnsi="Times New Roman" w:cs="Times New Roman"/>
          <w:b/>
        </w:rPr>
      </w:pPr>
      <w:r w:rsidRPr="008414C1">
        <w:rPr>
          <w:rFonts w:ascii="Times New Roman" w:hAnsi="Times New Roman" w:cs="Times New Roman"/>
          <w:b/>
        </w:rPr>
        <w:t>Relevant CIS Department Student Learning Outcomes</w:t>
      </w:r>
    </w:p>
    <w:p w14:paraId="3E0BC72B" w14:textId="77777777" w:rsidR="006E00FC" w:rsidRDefault="006E00FC" w:rsidP="00776775">
      <w:pPr>
        <w:shd w:val="clear" w:color="auto" w:fill="FFFFFF"/>
        <w:spacing w:after="60"/>
        <w:outlineLvl w:val="2"/>
        <w:rPr>
          <w:rFonts w:ascii="Times New Roman" w:hAnsi="Times New Roman" w:cs="Times New Roman"/>
        </w:rPr>
      </w:pPr>
      <w:r w:rsidRPr="008414C1">
        <w:rPr>
          <w:rFonts w:ascii="Times New Roman" w:hAnsi="Times New Roman" w:cs="Times New Roman"/>
        </w:rPr>
        <w:t>By the time of graduation</w:t>
      </w:r>
    </w:p>
    <w:tbl>
      <w:tblPr>
        <w:tblW w:w="9720" w:type="dxa"/>
        <w:tblCellSpacing w:w="15" w:type="dxa"/>
        <w:shd w:val="clear" w:color="auto" w:fill="FFFFFF"/>
        <w:tblCellMar>
          <w:left w:w="0" w:type="dxa"/>
          <w:right w:w="0" w:type="dxa"/>
        </w:tblCellMar>
        <w:tblLook w:val="04A0" w:firstRow="1" w:lastRow="0" w:firstColumn="1" w:lastColumn="0" w:noHBand="0" w:noVBand="1"/>
      </w:tblPr>
      <w:tblGrid>
        <w:gridCol w:w="9720"/>
      </w:tblGrid>
      <w:tr w:rsidR="006E00FC" w:rsidRPr="008D1BCB" w14:paraId="01623127" w14:textId="77777777" w:rsidTr="00776775">
        <w:trPr>
          <w:tblCellSpacing w:w="15" w:type="dxa"/>
        </w:trPr>
        <w:tc>
          <w:tcPr>
            <w:tcW w:w="9660" w:type="dxa"/>
            <w:shd w:val="clear" w:color="auto" w:fill="FFFFFF"/>
            <w:vAlign w:val="center"/>
            <w:hideMark/>
          </w:tcPr>
          <w:p w14:paraId="64E482C1" w14:textId="77777777" w:rsidR="006E00FC" w:rsidRPr="008414C1" w:rsidRDefault="006E00FC" w:rsidP="005027EF">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IS, or CYSEC major will have an ability to analyze a complex computing problem and apply principles of computing and other relevant disciplines to identify solutions.</w:t>
            </w:r>
          </w:p>
          <w:p w14:paraId="2D79008E" w14:textId="77777777" w:rsidR="006E00FC" w:rsidRPr="008414C1" w:rsidRDefault="006E00FC" w:rsidP="005027EF">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IS, or CYSEC major will have an ability to design, implement, and evaluate a computing-based solution to meet a given set of computing requirements in the context of the program’s discipline.</w:t>
            </w:r>
          </w:p>
          <w:p w14:paraId="16170448" w14:textId="77777777" w:rsidR="006E00FC" w:rsidRPr="008414C1" w:rsidRDefault="006E00FC" w:rsidP="005027EF">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IS, or CYSEC major will have an ability to recognize professional responsibilities and make informed judgments in computing practice based on legal and ethical principles.</w:t>
            </w:r>
          </w:p>
          <w:p w14:paraId="0C0BF695" w14:textId="77777777" w:rsidR="006E00FC" w:rsidRPr="008414C1" w:rsidRDefault="006E00FC" w:rsidP="005027EF">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major will have an ability to apply computer science theory and software development fundamentals to produce computing-based solutions.</w:t>
            </w:r>
          </w:p>
          <w:p w14:paraId="41FF5CFD" w14:textId="77777777" w:rsidR="006E00FC" w:rsidRPr="008414C1" w:rsidRDefault="006E00FC" w:rsidP="005027EF">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CYSEC major will have an ability to apply security principles to maintain operations in the presence of risks and threats.</w:t>
            </w:r>
          </w:p>
          <w:p w14:paraId="7C9F2BD9" w14:textId="77777777" w:rsidR="006E00FC" w:rsidRPr="00E83416" w:rsidRDefault="006E00FC" w:rsidP="005027EF">
            <w:pPr>
              <w:numPr>
                <w:ilvl w:val="0"/>
                <w:numId w:val="1"/>
              </w:numPr>
              <w:spacing w:before="100" w:beforeAutospacing="1"/>
              <w:rPr>
                <w:rFonts w:ascii="Times New Roman" w:hAnsi="Times New Roman" w:cs="Times New Roman"/>
              </w:rPr>
            </w:pPr>
            <w:r w:rsidRPr="008414C1">
              <w:rPr>
                <w:rFonts w:ascii="Times New Roman" w:hAnsi="Times New Roman" w:cs="Times New Roman"/>
              </w:rPr>
              <w:t>The IS</w:t>
            </w:r>
            <w:r>
              <w:rPr>
                <w:rFonts w:ascii="Times New Roman" w:hAnsi="Times New Roman" w:cs="Times New Roman"/>
              </w:rPr>
              <w:t xml:space="preserve"> </w:t>
            </w:r>
            <w:r w:rsidRPr="008414C1">
              <w:rPr>
                <w:rFonts w:ascii="Times New Roman" w:hAnsi="Times New Roman" w:cs="Times New Roman"/>
              </w:rPr>
              <w:t xml:space="preserve">major will have an ability to </w:t>
            </w:r>
            <w:r>
              <w:rPr>
                <w:rFonts w:ascii="Times New Roman" w:hAnsi="Times New Roman" w:cs="Times New Roman"/>
              </w:rPr>
              <w:t>s</w:t>
            </w:r>
            <w:r w:rsidRPr="00E83416">
              <w:rPr>
                <w:rFonts w:ascii="Times New Roman" w:hAnsi="Times New Roman" w:cs="Times New Roman"/>
              </w:rPr>
              <w:t>upport the delivery, use, and management of information systems</w:t>
            </w:r>
            <w:r>
              <w:rPr>
                <w:rFonts w:ascii="Times New Roman" w:hAnsi="Times New Roman" w:cs="Times New Roman"/>
              </w:rPr>
              <w:t xml:space="preserve"> </w:t>
            </w:r>
            <w:r w:rsidRPr="00E83416">
              <w:rPr>
                <w:rFonts w:ascii="Times New Roman" w:hAnsi="Times New Roman" w:cs="Times New Roman"/>
              </w:rPr>
              <w:t>within an information</w:t>
            </w:r>
            <w:r>
              <w:rPr>
                <w:rFonts w:ascii="Times New Roman" w:hAnsi="Times New Roman" w:cs="Times New Roman"/>
              </w:rPr>
              <w:t xml:space="preserve"> </w:t>
            </w:r>
            <w:r w:rsidRPr="00E83416">
              <w:rPr>
                <w:rFonts w:ascii="Times New Roman" w:hAnsi="Times New Roman" w:cs="Times New Roman"/>
              </w:rPr>
              <w:t>systems environment.</w:t>
            </w:r>
          </w:p>
        </w:tc>
      </w:tr>
      <w:tr w:rsidR="00D91866" w:rsidRPr="008D1BCB" w14:paraId="7EAA80CC" w14:textId="77777777" w:rsidTr="00776775">
        <w:trPr>
          <w:tblCellSpacing w:w="15" w:type="dxa"/>
        </w:trPr>
        <w:tc>
          <w:tcPr>
            <w:tcW w:w="9660" w:type="dxa"/>
            <w:shd w:val="clear" w:color="auto" w:fill="FFFFFF"/>
            <w:vAlign w:val="center"/>
          </w:tcPr>
          <w:p w14:paraId="59E343BD" w14:textId="77777777" w:rsidR="00D91866" w:rsidRPr="008414C1" w:rsidRDefault="00D91866" w:rsidP="00776775">
            <w:pPr>
              <w:rPr>
                <w:rFonts w:ascii="Times New Roman" w:hAnsi="Times New Roman" w:cs="Times New Roman"/>
              </w:rPr>
            </w:pPr>
          </w:p>
        </w:tc>
      </w:tr>
    </w:tbl>
    <w:p w14:paraId="166E1092" w14:textId="59C9C578" w:rsidR="000F756B" w:rsidRPr="00E905DD" w:rsidRDefault="000F756B" w:rsidP="00E905DD">
      <w:pPr>
        <w:spacing w:after="120"/>
        <w:rPr>
          <w:rFonts w:ascii="Times New Roman" w:hAnsi="Times New Roman" w:cs="Times New Roman"/>
          <w:b/>
        </w:rPr>
      </w:pPr>
      <w:r w:rsidRPr="008414C1">
        <w:rPr>
          <w:rFonts w:ascii="Times New Roman" w:hAnsi="Times New Roman" w:cs="Times New Roman"/>
          <w:b/>
        </w:rPr>
        <w:t>Course Schedule</w:t>
      </w:r>
    </w:p>
    <w:p w14:paraId="42A76A0C" w14:textId="5EF2291D" w:rsidR="00E905DD" w:rsidRPr="00E905DD" w:rsidRDefault="000B4612" w:rsidP="00E905DD">
      <w:pPr>
        <w:rPr>
          <w:rFonts w:ascii="Times New Roman" w:hAnsi="Times New Roman" w:cs="Times New Roman"/>
        </w:rPr>
      </w:pPr>
      <w:r w:rsidRPr="008414C1">
        <w:rPr>
          <w:rFonts w:ascii="Times New Roman" w:hAnsi="Times New Roman" w:cs="Times New Roman"/>
        </w:rPr>
        <w:t xml:space="preserve">Due dates </w:t>
      </w:r>
      <w:r w:rsidR="00BB3838">
        <w:rPr>
          <w:rFonts w:ascii="Times New Roman" w:hAnsi="Times New Roman" w:cs="Times New Roman"/>
        </w:rPr>
        <w:t xml:space="preserve">and other details for assignments </w:t>
      </w:r>
      <w:r w:rsidRPr="008414C1">
        <w:rPr>
          <w:rFonts w:ascii="Times New Roman" w:hAnsi="Times New Roman" w:cs="Times New Roman"/>
        </w:rPr>
        <w:t xml:space="preserve">are posted in Schoology. The schedule below merely attaches assignments to the </w:t>
      </w:r>
      <w:r w:rsidR="0028396D">
        <w:rPr>
          <w:rFonts w:ascii="Times New Roman" w:hAnsi="Times New Roman" w:cs="Times New Roman"/>
        </w:rPr>
        <w:t xml:space="preserve">approximately </w:t>
      </w:r>
      <w:r w:rsidRPr="008414C1">
        <w:rPr>
          <w:rFonts w:ascii="Times New Roman" w:hAnsi="Times New Roman" w:cs="Times New Roman"/>
        </w:rPr>
        <w:t xml:space="preserve">correct </w:t>
      </w:r>
      <w:r w:rsidR="00C044C0" w:rsidRPr="008414C1">
        <w:rPr>
          <w:rFonts w:ascii="Times New Roman" w:hAnsi="Times New Roman" w:cs="Times New Roman"/>
        </w:rPr>
        <w:t>spot in the course</w:t>
      </w:r>
      <w:r w:rsidRPr="008414C1">
        <w:rPr>
          <w:rFonts w:ascii="Times New Roman" w:hAnsi="Times New Roman" w:cs="Times New Roman"/>
        </w:rPr>
        <w:t>.</w:t>
      </w:r>
      <w:r w:rsidR="00E905DD">
        <w:rPr>
          <w:rFonts w:ascii="Times New Roman" w:hAnsi="Times New Roman" w:cs="Times New Roman"/>
        </w:rPr>
        <w:t xml:space="preserve"> </w:t>
      </w:r>
      <w:r w:rsidR="00E905DD" w:rsidRPr="00E905DD">
        <w:rPr>
          <w:rFonts w:ascii="Times New Roman" w:hAnsi="Times New Roman" w:cs="Times New Roman"/>
        </w:rPr>
        <w:t xml:space="preserve">Most assignments require your </w:t>
      </w:r>
      <w:r w:rsidR="00E905DD" w:rsidRPr="00E905DD">
        <w:rPr>
          <w:rFonts w:ascii="Times New Roman" w:hAnsi="Times New Roman" w:cs="Times New Roman"/>
        </w:rPr>
        <w:lastRenderedPageBreak/>
        <w:t>work to be posted on the department's Linux server. In fact, most of your work should be created on that server.</w:t>
      </w:r>
    </w:p>
    <w:p w14:paraId="4FF9182F" w14:textId="77777777" w:rsidR="008414C1" w:rsidRPr="008414C1" w:rsidRDefault="008414C1" w:rsidP="000F756B">
      <w:pPr>
        <w:rPr>
          <w:rFonts w:ascii="Times New Roman" w:hAnsi="Times New Roman" w:cs="Times New Roman"/>
        </w:rPr>
      </w:pPr>
    </w:p>
    <w:tbl>
      <w:tblPr>
        <w:tblStyle w:val="TableGrid"/>
        <w:tblW w:w="9710" w:type="dxa"/>
        <w:tblLook w:val="04A0" w:firstRow="1" w:lastRow="0" w:firstColumn="1" w:lastColumn="0" w:noHBand="0" w:noVBand="1"/>
      </w:tblPr>
      <w:tblGrid>
        <w:gridCol w:w="1732"/>
        <w:gridCol w:w="5235"/>
        <w:gridCol w:w="2743"/>
      </w:tblGrid>
      <w:tr w:rsidR="0011726E" w:rsidRPr="008414C1" w14:paraId="725AFF26" w14:textId="77777777" w:rsidTr="00736C1C">
        <w:tc>
          <w:tcPr>
            <w:tcW w:w="1732" w:type="dxa"/>
          </w:tcPr>
          <w:p w14:paraId="3E379296"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Date</w:t>
            </w:r>
          </w:p>
        </w:tc>
        <w:tc>
          <w:tcPr>
            <w:tcW w:w="5235" w:type="dxa"/>
          </w:tcPr>
          <w:p w14:paraId="74FF6BAA"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Topic</w:t>
            </w:r>
          </w:p>
        </w:tc>
        <w:tc>
          <w:tcPr>
            <w:tcW w:w="2743" w:type="dxa"/>
          </w:tcPr>
          <w:p w14:paraId="05D25D89"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Assignment/Exam</w:t>
            </w:r>
          </w:p>
        </w:tc>
      </w:tr>
      <w:tr w:rsidR="0011726E" w:rsidRPr="008414C1" w14:paraId="448BBDF9" w14:textId="77777777" w:rsidTr="00736C1C">
        <w:tc>
          <w:tcPr>
            <w:tcW w:w="1732" w:type="dxa"/>
          </w:tcPr>
          <w:p w14:paraId="27FB3F5B" w14:textId="483A7ED6"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Wk 1, </w:t>
            </w:r>
            <w:r w:rsidR="00736C1C">
              <w:rPr>
                <w:rFonts w:ascii="Times New Roman" w:hAnsi="Times New Roman" w:cs="Times New Roman"/>
              </w:rPr>
              <w:t>Feb 8</w:t>
            </w:r>
          </w:p>
        </w:tc>
        <w:tc>
          <w:tcPr>
            <w:tcW w:w="5235" w:type="dxa"/>
          </w:tcPr>
          <w:p w14:paraId="6CBA44EC" w14:textId="3E41CAF4" w:rsidR="0011726E" w:rsidRPr="008414C1" w:rsidRDefault="004F675E" w:rsidP="00E5276B">
            <w:pPr>
              <w:rPr>
                <w:rFonts w:ascii="Times New Roman" w:hAnsi="Times New Roman" w:cs="Times New Roman"/>
              </w:rPr>
            </w:pPr>
            <w:r w:rsidRPr="008414C1">
              <w:rPr>
                <w:rFonts w:ascii="Times New Roman" w:hAnsi="Times New Roman" w:cs="Times New Roman"/>
              </w:rPr>
              <w:t>S</w:t>
            </w:r>
            <w:r w:rsidR="0011726E" w:rsidRPr="008414C1">
              <w:rPr>
                <w:rFonts w:ascii="Times New Roman" w:hAnsi="Times New Roman" w:cs="Times New Roman"/>
              </w:rPr>
              <w:t>yllabus</w:t>
            </w:r>
            <w:r w:rsidR="00A0781C">
              <w:rPr>
                <w:rFonts w:ascii="Times New Roman" w:hAnsi="Times New Roman" w:cs="Times New Roman"/>
              </w:rPr>
              <w:t>, Ch 1</w:t>
            </w:r>
            <w:r w:rsidR="00FC55DE">
              <w:rPr>
                <w:rFonts w:ascii="Times New Roman" w:hAnsi="Times New Roman" w:cs="Times New Roman"/>
              </w:rPr>
              <w:t>: Introduction</w:t>
            </w:r>
            <w:r w:rsidR="008F792E">
              <w:rPr>
                <w:rFonts w:ascii="Times New Roman" w:hAnsi="Times New Roman" w:cs="Times New Roman"/>
              </w:rPr>
              <w:t xml:space="preserve">, Review of simple computer architecture: </w:t>
            </w:r>
            <w:r w:rsidR="008F792E" w:rsidRPr="006E1022">
              <w:rPr>
                <w:rFonts w:ascii="Times New Roman" w:hAnsi="Times New Roman" w:cs="Times New Roman"/>
              </w:rPr>
              <w:t>CPU.doc</w:t>
            </w:r>
            <w:r w:rsidR="008F792E">
              <w:rPr>
                <w:rFonts w:ascii="Times New Roman" w:hAnsi="Times New Roman" w:cs="Times New Roman"/>
              </w:rPr>
              <w:t xml:space="preserve"> and </w:t>
            </w:r>
            <w:r w:rsidR="008F792E" w:rsidRPr="006E1022">
              <w:rPr>
                <w:rFonts w:ascii="Times New Roman" w:hAnsi="Times New Roman" w:cs="Times New Roman"/>
              </w:rPr>
              <w:t>FetchDecodeExecuteCycle.doc</w:t>
            </w:r>
          </w:p>
        </w:tc>
        <w:tc>
          <w:tcPr>
            <w:tcW w:w="2743" w:type="dxa"/>
          </w:tcPr>
          <w:p w14:paraId="40F2FAC9" w14:textId="1DB55377" w:rsidR="0011726E" w:rsidRPr="008414C1" w:rsidRDefault="007A1A46" w:rsidP="002B091A">
            <w:pPr>
              <w:rPr>
                <w:rFonts w:ascii="Times New Roman" w:hAnsi="Times New Roman" w:cs="Times New Roman"/>
              </w:rPr>
            </w:pPr>
            <w:r>
              <w:rPr>
                <w:rFonts w:ascii="Times New Roman" w:hAnsi="Times New Roman" w:cs="Times New Roman"/>
              </w:rPr>
              <w:t>E</w:t>
            </w:r>
            <w:r w:rsidR="00455D05">
              <w:rPr>
                <w:rFonts w:ascii="Times New Roman" w:hAnsi="Times New Roman" w:cs="Times New Roman"/>
              </w:rPr>
              <w:t xml:space="preserve">xercises </w:t>
            </w:r>
            <w:r w:rsidR="00736C1C">
              <w:rPr>
                <w:rFonts w:ascii="Times New Roman" w:hAnsi="Times New Roman" w:cs="Times New Roman"/>
              </w:rPr>
              <w:t>will</w:t>
            </w:r>
            <w:r w:rsidR="00455D05">
              <w:rPr>
                <w:rFonts w:ascii="Times New Roman" w:hAnsi="Times New Roman" w:cs="Times New Roman"/>
              </w:rPr>
              <w:t xml:space="preserve"> be assigned throughout the course</w:t>
            </w:r>
          </w:p>
        </w:tc>
      </w:tr>
      <w:tr w:rsidR="0011726E" w:rsidRPr="008414C1" w14:paraId="5B2A8E85" w14:textId="77777777" w:rsidTr="00736C1C">
        <w:tc>
          <w:tcPr>
            <w:tcW w:w="1732" w:type="dxa"/>
          </w:tcPr>
          <w:p w14:paraId="77F18F61" w14:textId="2CB98C88"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Wk 1, </w:t>
            </w:r>
            <w:r w:rsidR="00736C1C">
              <w:rPr>
                <w:rFonts w:ascii="Times New Roman" w:hAnsi="Times New Roman" w:cs="Times New Roman"/>
              </w:rPr>
              <w:t>Feb</w:t>
            </w:r>
            <w:r w:rsidR="008865AE">
              <w:rPr>
                <w:rFonts w:ascii="Times New Roman" w:hAnsi="Times New Roman" w:cs="Times New Roman"/>
              </w:rPr>
              <w:t xml:space="preserve"> 1</w:t>
            </w:r>
            <w:r w:rsidR="00736C1C">
              <w:rPr>
                <w:rFonts w:ascii="Times New Roman" w:hAnsi="Times New Roman" w:cs="Times New Roman"/>
              </w:rPr>
              <w:t>2</w:t>
            </w:r>
          </w:p>
        </w:tc>
        <w:tc>
          <w:tcPr>
            <w:tcW w:w="5235" w:type="dxa"/>
          </w:tcPr>
          <w:p w14:paraId="09166BF6" w14:textId="35722B63" w:rsidR="0011726E" w:rsidRPr="008414C1" w:rsidRDefault="008F792E" w:rsidP="002B091A">
            <w:pPr>
              <w:rPr>
                <w:rFonts w:ascii="Times New Roman" w:hAnsi="Times New Roman" w:cs="Times New Roman"/>
              </w:rPr>
            </w:pPr>
            <w:r>
              <w:rPr>
                <w:rFonts w:ascii="Times New Roman" w:hAnsi="Times New Roman" w:cs="Times New Roman"/>
              </w:rPr>
              <w:t xml:space="preserve">Review of computer architecture: mic1.exe and </w:t>
            </w:r>
            <w:r w:rsidRPr="008F792E">
              <w:rPr>
                <w:rFonts w:ascii="Times New Roman" w:hAnsi="Times New Roman" w:cs="Times New Roman"/>
              </w:rPr>
              <w:t>mic015.txt</w:t>
            </w:r>
            <w:r w:rsidR="00FC55DE">
              <w:rPr>
                <w:rFonts w:ascii="Times New Roman" w:hAnsi="Times New Roman" w:cs="Times New Roman"/>
              </w:rPr>
              <w:t>, Ch 2: Operating-System Structures</w:t>
            </w:r>
          </w:p>
        </w:tc>
        <w:tc>
          <w:tcPr>
            <w:tcW w:w="2743" w:type="dxa"/>
          </w:tcPr>
          <w:p w14:paraId="61DAA71B" w14:textId="77777777" w:rsidR="0011726E" w:rsidRDefault="007A1A46" w:rsidP="002B091A">
            <w:pPr>
              <w:rPr>
                <w:rFonts w:ascii="Times New Roman" w:hAnsi="Times New Roman" w:cs="Times New Roman"/>
              </w:rPr>
            </w:pPr>
            <w:r>
              <w:rPr>
                <w:rFonts w:ascii="Times New Roman" w:hAnsi="Times New Roman" w:cs="Times New Roman"/>
              </w:rPr>
              <w:t>email your instructor</w:t>
            </w:r>
            <w:r w:rsidR="00C06CA7">
              <w:rPr>
                <w:rFonts w:ascii="Times New Roman" w:hAnsi="Times New Roman" w:cs="Times New Roman"/>
              </w:rPr>
              <w:t>,</w:t>
            </w:r>
          </w:p>
          <w:p w14:paraId="3C386940" w14:textId="01558FD6" w:rsidR="00C06CA7" w:rsidRPr="008414C1" w:rsidRDefault="00C06CA7" w:rsidP="002B091A">
            <w:pPr>
              <w:rPr>
                <w:rFonts w:ascii="Times New Roman" w:hAnsi="Times New Roman" w:cs="Times New Roman"/>
              </w:rPr>
            </w:pPr>
            <w:r>
              <w:rPr>
                <w:rFonts w:ascii="Times New Roman" w:hAnsi="Times New Roman" w:cs="Times New Roman"/>
              </w:rPr>
              <w:t>Ch 1 homework</w:t>
            </w:r>
          </w:p>
        </w:tc>
      </w:tr>
      <w:tr w:rsidR="00776775" w:rsidRPr="008414C1" w14:paraId="7CCC10A6" w14:textId="77777777" w:rsidTr="00736C1C">
        <w:tc>
          <w:tcPr>
            <w:tcW w:w="1732" w:type="dxa"/>
          </w:tcPr>
          <w:p w14:paraId="7044D1B5" w14:textId="77777777" w:rsidR="00776775" w:rsidRPr="008414C1" w:rsidRDefault="00776775" w:rsidP="002B091A">
            <w:pPr>
              <w:rPr>
                <w:rFonts w:ascii="Times New Roman" w:hAnsi="Times New Roman" w:cs="Times New Roman"/>
              </w:rPr>
            </w:pPr>
          </w:p>
        </w:tc>
        <w:tc>
          <w:tcPr>
            <w:tcW w:w="5235" w:type="dxa"/>
          </w:tcPr>
          <w:p w14:paraId="1B2E11FB" w14:textId="77777777" w:rsidR="00776775" w:rsidRDefault="00776775" w:rsidP="002B091A">
            <w:pPr>
              <w:rPr>
                <w:rFonts w:ascii="Times New Roman" w:hAnsi="Times New Roman" w:cs="Times New Roman"/>
              </w:rPr>
            </w:pPr>
          </w:p>
        </w:tc>
        <w:tc>
          <w:tcPr>
            <w:tcW w:w="2743" w:type="dxa"/>
          </w:tcPr>
          <w:p w14:paraId="51747C29" w14:textId="77777777" w:rsidR="00776775" w:rsidRDefault="00776775" w:rsidP="002B091A">
            <w:pPr>
              <w:rPr>
                <w:rFonts w:ascii="Times New Roman" w:hAnsi="Times New Roman" w:cs="Times New Roman"/>
              </w:rPr>
            </w:pPr>
          </w:p>
        </w:tc>
      </w:tr>
      <w:tr w:rsidR="0011726E" w:rsidRPr="008414C1" w14:paraId="6799A053" w14:textId="77777777" w:rsidTr="00736C1C">
        <w:tc>
          <w:tcPr>
            <w:tcW w:w="1732" w:type="dxa"/>
          </w:tcPr>
          <w:p w14:paraId="74A77D29" w14:textId="3AD52E62"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Wk 2, </w:t>
            </w:r>
            <w:r w:rsidR="00736C1C">
              <w:rPr>
                <w:rFonts w:ascii="Times New Roman" w:hAnsi="Times New Roman" w:cs="Times New Roman"/>
              </w:rPr>
              <w:t>Feb 15</w:t>
            </w:r>
          </w:p>
        </w:tc>
        <w:tc>
          <w:tcPr>
            <w:tcW w:w="5235" w:type="dxa"/>
          </w:tcPr>
          <w:p w14:paraId="587986AE" w14:textId="02F7EBC6" w:rsidR="0011726E" w:rsidRPr="008414C1" w:rsidRDefault="00FC55DE" w:rsidP="002B091A">
            <w:pPr>
              <w:rPr>
                <w:rFonts w:ascii="Times New Roman" w:hAnsi="Times New Roman" w:cs="Times New Roman"/>
              </w:rPr>
            </w:pPr>
            <w:r>
              <w:rPr>
                <w:rFonts w:ascii="Times New Roman" w:hAnsi="Times New Roman" w:cs="Times New Roman"/>
              </w:rPr>
              <w:t>Ch 2: Operating-System Structures</w:t>
            </w:r>
          </w:p>
        </w:tc>
        <w:tc>
          <w:tcPr>
            <w:tcW w:w="2743" w:type="dxa"/>
          </w:tcPr>
          <w:p w14:paraId="4930938F" w14:textId="3D6D321D" w:rsidR="0011726E" w:rsidRPr="008414C1" w:rsidRDefault="00C06CA7" w:rsidP="002B091A">
            <w:pPr>
              <w:rPr>
                <w:rFonts w:ascii="Times New Roman" w:hAnsi="Times New Roman" w:cs="Times New Roman"/>
              </w:rPr>
            </w:pPr>
            <w:r>
              <w:rPr>
                <w:rFonts w:ascii="Times New Roman" w:hAnsi="Times New Roman" w:cs="Times New Roman"/>
              </w:rPr>
              <w:t>Ch 2 homework</w:t>
            </w:r>
          </w:p>
        </w:tc>
      </w:tr>
      <w:tr w:rsidR="0011726E" w:rsidRPr="008414C1" w14:paraId="391CE965" w14:textId="77777777" w:rsidTr="00736C1C">
        <w:tc>
          <w:tcPr>
            <w:tcW w:w="1732" w:type="dxa"/>
          </w:tcPr>
          <w:p w14:paraId="0BA88605" w14:textId="4F1B13A7"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Wk 2, </w:t>
            </w:r>
            <w:r w:rsidR="00736C1C">
              <w:rPr>
                <w:rFonts w:ascii="Times New Roman" w:hAnsi="Times New Roman" w:cs="Times New Roman"/>
              </w:rPr>
              <w:t>Feb 19</w:t>
            </w:r>
          </w:p>
        </w:tc>
        <w:tc>
          <w:tcPr>
            <w:tcW w:w="5235" w:type="dxa"/>
          </w:tcPr>
          <w:p w14:paraId="5B2A1693" w14:textId="2F116EC8" w:rsidR="0011726E" w:rsidRPr="008414C1" w:rsidRDefault="005545EF" w:rsidP="00E5276B">
            <w:pPr>
              <w:rPr>
                <w:rFonts w:ascii="Times New Roman" w:hAnsi="Times New Roman" w:cs="Times New Roman"/>
              </w:rPr>
            </w:pPr>
            <w:r>
              <w:rPr>
                <w:rFonts w:ascii="Times New Roman" w:hAnsi="Times New Roman" w:cs="Times New Roman"/>
              </w:rPr>
              <w:t>In-class lab on Linux kernel modules project</w:t>
            </w:r>
          </w:p>
        </w:tc>
        <w:tc>
          <w:tcPr>
            <w:tcW w:w="2743" w:type="dxa"/>
          </w:tcPr>
          <w:p w14:paraId="78B0FE69" w14:textId="6306355D" w:rsidR="0011726E" w:rsidRPr="008414C1" w:rsidRDefault="005545EF" w:rsidP="002B091A">
            <w:pPr>
              <w:rPr>
                <w:rFonts w:ascii="Times New Roman" w:hAnsi="Times New Roman" w:cs="Times New Roman"/>
              </w:rPr>
            </w:pPr>
            <w:r w:rsidRPr="006953F1">
              <w:rPr>
                <w:rFonts w:ascii="Times New Roman" w:hAnsi="Times New Roman" w:cs="Times New Roman"/>
              </w:rPr>
              <w:t xml:space="preserve">Intro to Linux </w:t>
            </w:r>
            <w:r>
              <w:rPr>
                <w:rFonts w:ascii="Times New Roman" w:hAnsi="Times New Roman" w:cs="Times New Roman"/>
              </w:rPr>
              <w:t>k</w:t>
            </w:r>
            <w:r w:rsidRPr="006953F1">
              <w:rPr>
                <w:rFonts w:ascii="Times New Roman" w:hAnsi="Times New Roman" w:cs="Times New Roman"/>
              </w:rPr>
              <w:t xml:space="preserve">ernel </w:t>
            </w:r>
            <w:r>
              <w:rPr>
                <w:rFonts w:ascii="Times New Roman" w:hAnsi="Times New Roman" w:cs="Times New Roman"/>
              </w:rPr>
              <w:t>m</w:t>
            </w:r>
            <w:r w:rsidRPr="006953F1">
              <w:rPr>
                <w:rFonts w:ascii="Times New Roman" w:hAnsi="Times New Roman" w:cs="Times New Roman"/>
              </w:rPr>
              <w:t>odules project</w:t>
            </w:r>
            <w:r w:rsidR="0011483F">
              <w:rPr>
                <w:rFonts w:ascii="Times New Roman" w:hAnsi="Times New Roman" w:cs="Times New Roman"/>
              </w:rPr>
              <w:t xml:space="preserve"> in Ch 2</w:t>
            </w:r>
          </w:p>
        </w:tc>
      </w:tr>
      <w:tr w:rsidR="00776775" w:rsidRPr="008414C1" w14:paraId="7A39B2A8" w14:textId="77777777" w:rsidTr="00736C1C">
        <w:tc>
          <w:tcPr>
            <w:tcW w:w="1732" w:type="dxa"/>
          </w:tcPr>
          <w:p w14:paraId="6AA39639" w14:textId="77777777" w:rsidR="00776775" w:rsidRPr="008414C1" w:rsidRDefault="00776775" w:rsidP="002B091A">
            <w:pPr>
              <w:rPr>
                <w:rFonts w:ascii="Times New Roman" w:hAnsi="Times New Roman" w:cs="Times New Roman"/>
              </w:rPr>
            </w:pPr>
          </w:p>
        </w:tc>
        <w:tc>
          <w:tcPr>
            <w:tcW w:w="5235" w:type="dxa"/>
          </w:tcPr>
          <w:p w14:paraId="20C6EADE" w14:textId="77777777" w:rsidR="00776775" w:rsidRDefault="00776775" w:rsidP="00E5276B">
            <w:pPr>
              <w:rPr>
                <w:rFonts w:ascii="Times New Roman" w:hAnsi="Times New Roman" w:cs="Times New Roman"/>
              </w:rPr>
            </w:pPr>
          </w:p>
        </w:tc>
        <w:tc>
          <w:tcPr>
            <w:tcW w:w="2743" w:type="dxa"/>
          </w:tcPr>
          <w:p w14:paraId="0A2CF82E" w14:textId="77777777" w:rsidR="00776775" w:rsidRPr="006953F1" w:rsidRDefault="00776775" w:rsidP="002B091A">
            <w:pPr>
              <w:rPr>
                <w:rFonts w:ascii="Times New Roman" w:hAnsi="Times New Roman" w:cs="Times New Roman"/>
              </w:rPr>
            </w:pPr>
          </w:p>
        </w:tc>
      </w:tr>
      <w:tr w:rsidR="0011726E" w:rsidRPr="008414C1" w14:paraId="507DC5A4" w14:textId="77777777" w:rsidTr="00736C1C">
        <w:tc>
          <w:tcPr>
            <w:tcW w:w="1732" w:type="dxa"/>
          </w:tcPr>
          <w:p w14:paraId="1CAB244B" w14:textId="7C3A191A"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Wk 3, </w:t>
            </w:r>
            <w:r w:rsidR="00736C1C">
              <w:rPr>
                <w:rFonts w:ascii="Times New Roman" w:hAnsi="Times New Roman" w:cs="Times New Roman"/>
              </w:rPr>
              <w:t>Feb 22</w:t>
            </w:r>
          </w:p>
        </w:tc>
        <w:tc>
          <w:tcPr>
            <w:tcW w:w="5235" w:type="dxa"/>
          </w:tcPr>
          <w:p w14:paraId="6C9C2550" w14:textId="682BEEC7" w:rsidR="0011726E" w:rsidRPr="008414C1" w:rsidRDefault="00BB62E9" w:rsidP="002B091A">
            <w:pPr>
              <w:rPr>
                <w:rFonts w:ascii="Times New Roman" w:hAnsi="Times New Roman" w:cs="Times New Roman"/>
              </w:rPr>
            </w:pPr>
            <w:r>
              <w:rPr>
                <w:rFonts w:ascii="Times New Roman" w:hAnsi="Times New Roman" w:cs="Times New Roman"/>
              </w:rPr>
              <w:t>Ch 3: Processes</w:t>
            </w:r>
          </w:p>
        </w:tc>
        <w:tc>
          <w:tcPr>
            <w:tcW w:w="2743" w:type="dxa"/>
          </w:tcPr>
          <w:p w14:paraId="3D50669F" w14:textId="6941D5EA" w:rsidR="0011726E" w:rsidRPr="008414C1" w:rsidRDefault="0011726E" w:rsidP="002B091A">
            <w:pPr>
              <w:rPr>
                <w:rFonts w:ascii="Times New Roman" w:hAnsi="Times New Roman" w:cs="Times New Roman"/>
              </w:rPr>
            </w:pPr>
          </w:p>
        </w:tc>
      </w:tr>
      <w:tr w:rsidR="00BB62E9" w:rsidRPr="008414C1" w14:paraId="15E628DF" w14:textId="77777777" w:rsidTr="00736C1C">
        <w:tc>
          <w:tcPr>
            <w:tcW w:w="1732" w:type="dxa"/>
          </w:tcPr>
          <w:p w14:paraId="0414034B" w14:textId="08E1ECFB"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3</w:t>
            </w:r>
            <w:r w:rsidRPr="008414C1">
              <w:rPr>
                <w:rFonts w:ascii="Times New Roman" w:hAnsi="Times New Roman" w:cs="Times New Roman"/>
              </w:rPr>
              <w:t xml:space="preserve">, </w:t>
            </w:r>
            <w:r w:rsidR="00736C1C">
              <w:rPr>
                <w:rFonts w:ascii="Times New Roman" w:hAnsi="Times New Roman" w:cs="Times New Roman"/>
              </w:rPr>
              <w:t>Feb 26</w:t>
            </w:r>
          </w:p>
        </w:tc>
        <w:tc>
          <w:tcPr>
            <w:tcW w:w="5235" w:type="dxa"/>
          </w:tcPr>
          <w:p w14:paraId="0ECEF824" w14:textId="3ED44B80" w:rsidR="00BB62E9" w:rsidRPr="008414C1" w:rsidRDefault="00BB62E9" w:rsidP="00BB62E9">
            <w:pPr>
              <w:rPr>
                <w:rFonts w:ascii="Times New Roman" w:hAnsi="Times New Roman" w:cs="Times New Roman"/>
              </w:rPr>
            </w:pPr>
            <w:r>
              <w:rPr>
                <w:rFonts w:ascii="Times New Roman" w:hAnsi="Times New Roman" w:cs="Times New Roman"/>
              </w:rPr>
              <w:t xml:space="preserve">Ch 3: Processes, </w:t>
            </w:r>
            <w:r w:rsidRPr="00E5182F">
              <w:rPr>
                <w:rFonts w:ascii="Times New Roman" w:hAnsi="Times New Roman" w:cs="Times New Roman"/>
              </w:rPr>
              <w:t>S</w:t>
            </w:r>
            <w:r w:rsidR="002F1BAE">
              <w:rPr>
                <w:rFonts w:ascii="Times New Roman" w:hAnsi="Times New Roman" w:cs="Times New Roman"/>
              </w:rPr>
              <w:t>ystemCalls</w:t>
            </w:r>
            <w:r w:rsidRPr="00E5182F">
              <w:rPr>
                <w:rFonts w:ascii="Times New Roman" w:hAnsi="Times New Roman" w:cs="Times New Roman"/>
              </w:rPr>
              <w:t>.docx</w:t>
            </w:r>
          </w:p>
        </w:tc>
        <w:tc>
          <w:tcPr>
            <w:tcW w:w="2743" w:type="dxa"/>
          </w:tcPr>
          <w:p w14:paraId="351230C8" w14:textId="0183890C" w:rsidR="00BB62E9" w:rsidRPr="008414C1" w:rsidRDefault="00BB62E9" w:rsidP="00BB62E9">
            <w:pPr>
              <w:rPr>
                <w:rFonts w:ascii="Times New Roman" w:hAnsi="Times New Roman" w:cs="Times New Roman"/>
              </w:rPr>
            </w:pPr>
            <w:r w:rsidRPr="006953F1">
              <w:rPr>
                <w:rFonts w:ascii="Times New Roman" w:hAnsi="Times New Roman" w:cs="Times New Roman"/>
              </w:rPr>
              <w:t>Unix shell projec</w:t>
            </w:r>
            <w:r>
              <w:rPr>
                <w:rFonts w:ascii="Times New Roman" w:hAnsi="Times New Roman" w:cs="Times New Roman"/>
              </w:rPr>
              <w:t>t</w:t>
            </w:r>
            <w:r w:rsidR="0011483F">
              <w:rPr>
                <w:rFonts w:ascii="Times New Roman" w:hAnsi="Times New Roman" w:cs="Times New Roman"/>
              </w:rPr>
              <w:t xml:space="preserve"> from Ch 3</w:t>
            </w:r>
          </w:p>
        </w:tc>
      </w:tr>
      <w:tr w:rsidR="00776775" w:rsidRPr="008414C1" w14:paraId="720E9F1D" w14:textId="77777777" w:rsidTr="00736C1C">
        <w:tc>
          <w:tcPr>
            <w:tcW w:w="1732" w:type="dxa"/>
          </w:tcPr>
          <w:p w14:paraId="0652A31B" w14:textId="77777777" w:rsidR="00776775" w:rsidRPr="008414C1" w:rsidRDefault="00776775" w:rsidP="00BB62E9">
            <w:pPr>
              <w:rPr>
                <w:rFonts w:ascii="Times New Roman" w:hAnsi="Times New Roman" w:cs="Times New Roman"/>
              </w:rPr>
            </w:pPr>
          </w:p>
        </w:tc>
        <w:tc>
          <w:tcPr>
            <w:tcW w:w="5235" w:type="dxa"/>
          </w:tcPr>
          <w:p w14:paraId="2B48014D" w14:textId="77777777" w:rsidR="00776775" w:rsidRDefault="00776775" w:rsidP="00BB62E9">
            <w:pPr>
              <w:rPr>
                <w:rFonts w:ascii="Times New Roman" w:hAnsi="Times New Roman" w:cs="Times New Roman"/>
              </w:rPr>
            </w:pPr>
          </w:p>
        </w:tc>
        <w:tc>
          <w:tcPr>
            <w:tcW w:w="2743" w:type="dxa"/>
          </w:tcPr>
          <w:p w14:paraId="0466AD2F" w14:textId="77777777" w:rsidR="00776775" w:rsidRPr="006953F1" w:rsidRDefault="00776775" w:rsidP="00BB62E9">
            <w:pPr>
              <w:rPr>
                <w:rFonts w:ascii="Times New Roman" w:hAnsi="Times New Roman" w:cs="Times New Roman"/>
              </w:rPr>
            </w:pPr>
          </w:p>
        </w:tc>
      </w:tr>
      <w:tr w:rsidR="00BB62E9" w:rsidRPr="008414C1" w14:paraId="4291F92F" w14:textId="77777777" w:rsidTr="00736C1C">
        <w:tc>
          <w:tcPr>
            <w:tcW w:w="1732" w:type="dxa"/>
          </w:tcPr>
          <w:p w14:paraId="39BAC00A" w14:textId="0C905036"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4, </w:t>
            </w:r>
            <w:r w:rsidR="00736C1C">
              <w:rPr>
                <w:rFonts w:ascii="Times New Roman" w:hAnsi="Times New Roman" w:cs="Times New Roman"/>
              </w:rPr>
              <w:t>Mar 1</w:t>
            </w:r>
          </w:p>
        </w:tc>
        <w:tc>
          <w:tcPr>
            <w:tcW w:w="5235" w:type="dxa"/>
          </w:tcPr>
          <w:p w14:paraId="3B19BE5F" w14:textId="54C14851" w:rsidR="00BB62E9" w:rsidRDefault="00BB62E9" w:rsidP="00BB62E9">
            <w:pPr>
              <w:rPr>
                <w:rFonts w:ascii="Times New Roman" w:hAnsi="Times New Roman" w:cs="Times New Roman"/>
              </w:rPr>
            </w:pPr>
            <w:r>
              <w:rPr>
                <w:rFonts w:ascii="Times New Roman" w:hAnsi="Times New Roman" w:cs="Times New Roman"/>
              </w:rPr>
              <w:t>Ch 4: Threads &amp; Concurrency</w:t>
            </w:r>
            <w:r w:rsidR="005B0ACF">
              <w:rPr>
                <w:rFonts w:ascii="Times New Roman" w:hAnsi="Times New Roman" w:cs="Times New Roman"/>
              </w:rPr>
              <w:t>, p</w:t>
            </w:r>
            <w:r w:rsidR="005B0ACF" w:rsidRPr="00445B05">
              <w:rPr>
                <w:rFonts w:ascii="Times New Roman" w:hAnsi="Times New Roman" w:cs="Times New Roman"/>
              </w:rPr>
              <w:t>threadExample</w:t>
            </w:r>
            <w:r w:rsidR="005B0ACF">
              <w:rPr>
                <w:rFonts w:ascii="Times New Roman" w:hAnsi="Times New Roman" w:cs="Times New Roman"/>
              </w:rPr>
              <w:t>s</w:t>
            </w:r>
            <w:r w:rsidR="005B0ACF" w:rsidRPr="00445B05">
              <w:rPr>
                <w:rFonts w:ascii="Times New Roman" w:hAnsi="Times New Roman" w:cs="Times New Roman"/>
              </w:rPr>
              <w:t>.docx</w:t>
            </w:r>
          </w:p>
          <w:p w14:paraId="31ACBAB4" w14:textId="29AC6E1C" w:rsidR="008641B2" w:rsidRDefault="008641B2" w:rsidP="00BB62E9">
            <w:pPr>
              <w:rPr>
                <w:rFonts w:ascii="Times New Roman" w:hAnsi="Times New Roman" w:cs="Times New Roman"/>
              </w:rPr>
            </w:pPr>
            <w:r>
              <w:rPr>
                <w:rFonts w:ascii="Times New Roman" w:hAnsi="Times New Roman" w:cs="Times New Roman"/>
              </w:rPr>
              <w:t xml:space="preserve">To compile </w:t>
            </w:r>
            <w:r w:rsidR="00445B05">
              <w:rPr>
                <w:rFonts w:ascii="Times New Roman" w:hAnsi="Times New Roman" w:cs="Times New Roman"/>
              </w:rPr>
              <w:t>pthreadEx</w:t>
            </w:r>
            <w:r w:rsidR="004A31EB">
              <w:rPr>
                <w:rFonts w:ascii="Times New Roman" w:hAnsi="Times New Roman" w:cs="Times New Roman"/>
              </w:rPr>
              <w:t>2</w:t>
            </w:r>
            <w:r w:rsidR="00445B05">
              <w:rPr>
                <w:rFonts w:ascii="Times New Roman" w:hAnsi="Times New Roman" w:cs="Times New Roman"/>
              </w:rPr>
              <w:t xml:space="preserve">.c </w:t>
            </w:r>
            <w:r>
              <w:rPr>
                <w:rFonts w:ascii="Times New Roman" w:hAnsi="Times New Roman" w:cs="Times New Roman"/>
              </w:rPr>
              <w:t>in Linux:</w:t>
            </w:r>
          </w:p>
          <w:p w14:paraId="4C660EFB" w14:textId="6BB87F13" w:rsidR="005B0ACF" w:rsidRPr="008414C1" w:rsidRDefault="008641B2" w:rsidP="00BB62E9">
            <w:pPr>
              <w:rPr>
                <w:rFonts w:ascii="Times New Roman" w:hAnsi="Times New Roman" w:cs="Times New Roman"/>
              </w:rPr>
            </w:pPr>
            <w:r w:rsidRPr="008641B2">
              <w:rPr>
                <w:rFonts w:ascii="Times New Roman" w:hAnsi="Times New Roman" w:cs="Times New Roman"/>
              </w:rPr>
              <w:t>gcc pthread</w:t>
            </w:r>
            <w:r w:rsidR="00445B05">
              <w:rPr>
                <w:rFonts w:ascii="Times New Roman" w:hAnsi="Times New Roman" w:cs="Times New Roman"/>
              </w:rPr>
              <w:t>E</w:t>
            </w:r>
            <w:r w:rsidR="004A31EB">
              <w:rPr>
                <w:rFonts w:ascii="Times New Roman" w:hAnsi="Times New Roman" w:cs="Times New Roman"/>
              </w:rPr>
              <w:t>x2</w:t>
            </w:r>
            <w:r w:rsidRPr="008641B2">
              <w:rPr>
                <w:rFonts w:ascii="Times New Roman" w:hAnsi="Times New Roman" w:cs="Times New Roman"/>
              </w:rPr>
              <w:t>.c -lpthread -o pthread</w:t>
            </w:r>
            <w:r w:rsidR="00445B05">
              <w:rPr>
                <w:rFonts w:ascii="Times New Roman" w:hAnsi="Times New Roman" w:cs="Times New Roman"/>
              </w:rPr>
              <w:t>E</w:t>
            </w:r>
            <w:r w:rsidR="004A31EB">
              <w:rPr>
                <w:rFonts w:ascii="Times New Roman" w:hAnsi="Times New Roman" w:cs="Times New Roman"/>
              </w:rPr>
              <w:t>x2</w:t>
            </w:r>
          </w:p>
        </w:tc>
        <w:tc>
          <w:tcPr>
            <w:tcW w:w="2743" w:type="dxa"/>
          </w:tcPr>
          <w:p w14:paraId="7566EF11" w14:textId="13D685E6" w:rsidR="00BB62E9" w:rsidRDefault="00BB62E9" w:rsidP="00BB62E9">
            <w:pPr>
              <w:rPr>
                <w:rFonts w:ascii="Times New Roman" w:hAnsi="Times New Roman" w:cs="Times New Roman"/>
              </w:rPr>
            </w:pPr>
            <w:r w:rsidRPr="00C93E94">
              <w:rPr>
                <w:rFonts w:ascii="Times New Roman" w:hAnsi="Times New Roman" w:cs="Times New Roman"/>
              </w:rPr>
              <w:t>ForkExecProblem</w:t>
            </w:r>
            <w:r>
              <w:rPr>
                <w:rFonts w:ascii="Times New Roman" w:hAnsi="Times New Roman" w:cs="Times New Roman"/>
              </w:rPr>
              <w:t>1</w:t>
            </w:r>
            <w:r w:rsidRPr="00C93E94">
              <w:rPr>
                <w:rFonts w:ascii="Times New Roman" w:hAnsi="Times New Roman" w:cs="Times New Roman"/>
              </w:rPr>
              <w:t>.docx</w:t>
            </w:r>
          </w:p>
          <w:p w14:paraId="02599ABD" w14:textId="1C23D397" w:rsidR="00445B05" w:rsidRPr="008414C1" w:rsidRDefault="00445B05" w:rsidP="00BB62E9">
            <w:pPr>
              <w:rPr>
                <w:rFonts w:ascii="Times New Roman" w:hAnsi="Times New Roman" w:cs="Times New Roman"/>
              </w:rPr>
            </w:pPr>
          </w:p>
        </w:tc>
      </w:tr>
      <w:tr w:rsidR="00BB62E9" w:rsidRPr="008414C1" w14:paraId="2D787B9D" w14:textId="77777777" w:rsidTr="00736C1C">
        <w:tc>
          <w:tcPr>
            <w:tcW w:w="1732" w:type="dxa"/>
          </w:tcPr>
          <w:p w14:paraId="75116693" w14:textId="3F9B58EC"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4</w:t>
            </w:r>
            <w:r w:rsidRPr="008414C1">
              <w:rPr>
                <w:rFonts w:ascii="Times New Roman" w:hAnsi="Times New Roman" w:cs="Times New Roman"/>
              </w:rPr>
              <w:t xml:space="preserve">, </w:t>
            </w:r>
            <w:r w:rsidR="00736C1C">
              <w:rPr>
                <w:rFonts w:ascii="Times New Roman" w:hAnsi="Times New Roman" w:cs="Times New Roman"/>
              </w:rPr>
              <w:t>Mar 5</w:t>
            </w:r>
          </w:p>
        </w:tc>
        <w:tc>
          <w:tcPr>
            <w:tcW w:w="5235" w:type="dxa"/>
          </w:tcPr>
          <w:p w14:paraId="379918D4" w14:textId="6D5A1B16" w:rsidR="00BB62E9" w:rsidRPr="008414C1" w:rsidRDefault="00BB62E9" w:rsidP="00BB62E9">
            <w:pPr>
              <w:rPr>
                <w:rFonts w:ascii="Times New Roman" w:hAnsi="Times New Roman" w:cs="Times New Roman"/>
              </w:rPr>
            </w:pPr>
            <w:r>
              <w:rPr>
                <w:rFonts w:ascii="Times New Roman" w:hAnsi="Times New Roman" w:cs="Times New Roman"/>
              </w:rPr>
              <w:t>Ch 5: CPU Scheduling</w:t>
            </w:r>
          </w:p>
        </w:tc>
        <w:tc>
          <w:tcPr>
            <w:tcW w:w="2743" w:type="dxa"/>
          </w:tcPr>
          <w:p w14:paraId="075A4793" w14:textId="34CE0D09" w:rsidR="00BB62E9" w:rsidRPr="008414C1" w:rsidRDefault="00BB62E9" w:rsidP="00BB62E9">
            <w:pPr>
              <w:rPr>
                <w:rFonts w:ascii="Times New Roman" w:hAnsi="Times New Roman" w:cs="Times New Roman"/>
              </w:rPr>
            </w:pPr>
            <w:r w:rsidRPr="006953F1">
              <w:rPr>
                <w:rFonts w:ascii="Times New Roman" w:hAnsi="Times New Roman" w:cs="Times New Roman"/>
              </w:rPr>
              <w:t xml:space="preserve">Programming </w:t>
            </w:r>
            <w:r>
              <w:rPr>
                <w:rFonts w:ascii="Times New Roman" w:hAnsi="Times New Roman" w:cs="Times New Roman"/>
              </w:rPr>
              <w:t>p</w:t>
            </w:r>
            <w:r w:rsidRPr="006953F1">
              <w:rPr>
                <w:rFonts w:ascii="Times New Roman" w:hAnsi="Times New Roman" w:cs="Times New Roman"/>
              </w:rPr>
              <w:t>roblem 4.24 on thread programming</w:t>
            </w:r>
          </w:p>
        </w:tc>
      </w:tr>
      <w:tr w:rsidR="00776775" w:rsidRPr="008414C1" w14:paraId="7D953B84" w14:textId="77777777" w:rsidTr="00736C1C">
        <w:tc>
          <w:tcPr>
            <w:tcW w:w="1732" w:type="dxa"/>
          </w:tcPr>
          <w:p w14:paraId="1913261F" w14:textId="77777777" w:rsidR="00776775" w:rsidRPr="008414C1" w:rsidRDefault="00776775" w:rsidP="00BB62E9">
            <w:pPr>
              <w:rPr>
                <w:rFonts w:ascii="Times New Roman" w:hAnsi="Times New Roman" w:cs="Times New Roman"/>
              </w:rPr>
            </w:pPr>
          </w:p>
        </w:tc>
        <w:tc>
          <w:tcPr>
            <w:tcW w:w="5235" w:type="dxa"/>
          </w:tcPr>
          <w:p w14:paraId="0EAA440A" w14:textId="77777777" w:rsidR="00776775" w:rsidRDefault="00776775" w:rsidP="00BB62E9">
            <w:pPr>
              <w:rPr>
                <w:rFonts w:ascii="Times New Roman" w:hAnsi="Times New Roman" w:cs="Times New Roman"/>
              </w:rPr>
            </w:pPr>
          </w:p>
        </w:tc>
        <w:tc>
          <w:tcPr>
            <w:tcW w:w="2743" w:type="dxa"/>
          </w:tcPr>
          <w:p w14:paraId="3500DFC4" w14:textId="77777777" w:rsidR="00776775" w:rsidRPr="006953F1" w:rsidRDefault="00776775" w:rsidP="00BB62E9">
            <w:pPr>
              <w:rPr>
                <w:rFonts w:ascii="Times New Roman" w:hAnsi="Times New Roman" w:cs="Times New Roman"/>
              </w:rPr>
            </w:pPr>
          </w:p>
        </w:tc>
      </w:tr>
      <w:tr w:rsidR="00BB62E9" w:rsidRPr="008414C1" w14:paraId="7623F7D6" w14:textId="77777777" w:rsidTr="00736C1C">
        <w:tc>
          <w:tcPr>
            <w:tcW w:w="1732" w:type="dxa"/>
          </w:tcPr>
          <w:p w14:paraId="022B0C22" w14:textId="72648AC9"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5: </w:t>
            </w:r>
            <w:r w:rsidR="00736C1C">
              <w:rPr>
                <w:rFonts w:ascii="Times New Roman" w:hAnsi="Times New Roman" w:cs="Times New Roman"/>
              </w:rPr>
              <w:t>Mar 8</w:t>
            </w:r>
          </w:p>
        </w:tc>
        <w:tc>
          <w:tcPr>
            <w:tcW w:w="5235" w:type="dxa"/>
          </w:tcPr>
          <w:p w14:paraId="7897E942" w14:textId="77777777" w:rsidR="00973F3B" w:rsidRDefault="00BB62E9" w:rsidP="001E624C">
            <w:pPr>
              <w:rPr>
                <w:rFonts w:ascii="Times New Roman" w:hAnsi="Times New Roman" w:cs="Times New Roman"/>
              </w:rPr>
            </w:pPr>
            <w:r>
              <w:rPr>
                <w:rFonts w:ascii="Times New Roman" w:hAnsi="Times New Roman" w:cs="Times New Roman"/>
              </w:rPr>
              <w:t>Ch 5: CPU Scheduling</w:t>
            </w:r>
            <w:r w:rsidR="00973F3B">
              <w:rPr>
                <w:rFonts w:ascii="Times New Roman" w:hAnsi="Times New Roman" w:cs="Times New Roman"/>
              </w:rPr>
              <w:t xml:space="preserve">, </w:t>
            </w:r>
          </w:p>
          <w:p w14:paraId="487D1C83" w14:textId="0520001E" w:rsidR="001E624C" w:rsidRPr="008414C1" w:rsidRDefault="001E624C" w:rsidP="001E624C">
            <w:pPr>
              <w:rPr>
                <w:rFonts w:ascii="Times New Roman" w:hAnsi="Times New Roman" w:cs="Times New Roman"/>
              </w:rPr>
            </w:pPr>
            <w:r w:rsidRPr="001E624C">
              <w:rPr>
                <w:rFonts w:ascii="Times New Roman" w:hAnsi="Times New Roman" w:cs="Times New Roman"/>
              </w:rPr>
              <w:t>EthicalSocialProfessionalGuidelines.docx</w:t>
            </w:r>
          </w:p>
        </w:tc>
        <w:tc>
          <w:tcPr>
            <w:tcW w:w="2743" w:type="dxa"/>
          </w:tcPr>
          <w:p w14:paraId="02BBB539" w14:textId="6AF40B9F" w:rsidR="00BB62E9" w:rsidRPr="008414C1" w:rsidRDefault="00BB62E9" w:rsidP="00BB62E9">
            <w:pPr>
              <w:rPr>
                <w:rFonts w:ascii="Times New Roman" w:hAnsi="Times New Roman" w:cs="Times New Roman"/>
              </w:rPr>
            </w:pPr>
            <w:r w:rsidRPr="00C93E94">
              <w:rPr>
                <w:rFonts w:ascii="Times New Roman" w:hAnsi="Times New Roman" w:cs="Times New Roman"/>
              </w:rPr>
              <w:t>ForkExecProblem</w:t>
            </w:r>
            <w:r>
              <w:rPr>
                <w:rFonts w:ascii="Times New Roman" w:hAnsi="Times New Roman" w:cs="Times New Roman"/>
              </w:rPr>
              <w:t>2.docx</w:t>
            </w:r>
          </w:p>
        </w:tc>
      </w:tr>
      <w:tr w:rsidR="00BB62E9" w:rsidRPr="008414C1" w14:paraId="17E8813C" w14:textId="77777777" w:rsidTr="00776775">
        <w:trPr>
          <w:trHeight w:val="602"/>
        </w:trPr>
        <w:tc>
          <w:tcPr>
            <w:tcW w:w="1732" w:type="dxa"/>
          </w:tcPr>
          <w:p w14:paraId="5CE7CC6C" w14:textId="511EE456"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5</w:t>
            </w:r>
            <w:r w:rsidRPr="008414C1">
              <w:rPr>
                <w:rFonts w:ascii="Times New Roman" w:hAnsi="Times New Roman" w:cs="Times New Roman"/>
              </w:rPr>
              <w:t xml:space="preserve">: </w:t>
            </w:r>
            <w:r w:rsidR="00736C1C">
              <w:rPr>
                <w:rFonts w:ascii="Times New Roman" w:hAnsi="Times New Roman" w:cs="Times New Roman"/>
              </w:rPr>
              <w:t>Mar 12</w:t>
            </w:r>
          </w:p>
        </w:tc>
        <w:tc>
          <w:tcPr>
            <w:tcW w:w="5235" w:type="dxa"/>
          </w:tcPr>
          <w:p w14:paraId="439A2992" w14:textId="4A66EFCB" w:rsidR="00BB62E9" w:rsidRPr="008414C1" w:rsidRDefault="00BB62E9" w:rsidP="00BB62E9">
            <w:pPr>
              <w:rPr>
                <w:rFonts w:ascii="Times New Roman" w:hAnsi="Times New Roman" w:cs="Times New Roman"/>
              </w:rPr>
            </w:pPr>
            <w:r>
              <w:rPr>
                <w:rFonts w:ascii="Times New Roman" w:hAnsi="Times New Roman" w:cs="Times New Roman"/>
              </w:rPr>
              <w:t>Ch 6: Synchronization Tools</w:t>
            </w:r>
          </w:p>
        </w:tc>
        <w:tc>
          <w:tcPr>
            <w:tcW w:w="2743" w:type="dxa"/>
          </w:tcPr>
          <w:p w14:paraId="0C3993D1" w14:textId="1B0AFFBF" w:rsidR="00BB62E9" w:rsidRPr="008414C1" w:rsidRDefault="00BB62E9" w:rsidP="00BB62E9">
            <w:pPr>
              <w:rPr>
                <w:rFonts w:ascii="Times New Roman" w:hAnsi="Times New Roman" w:cs="Times New Roman"/>
              </w:rPr>
            </w:pPr>
            <w:r w:rsidRPr="006953F1">
              <w:rPr>
                <w:rFonts w:ascii="Times New Roman" w:hAnsi="Times New Roman" w:cs="Times New Roman"/>
              </w:rPr>
              <w:t xml:space="preserve">Scheduling </w:t>
            </w:r>
            <w:r>
              <w:rPr>
                <w:rFonts w:ascii="Times New Roman" w:hAnsi="Times New Roman" w:cs="Times New Roman"/>
              </w:rPr>
              <w:t>a</w:t>
            </w:r>
            <w:r w:rsidRPr="006953F1">
              <w:rPr>
                <w:rFonts w:ascii="Times New Roman" w:hAnsi="Times New Roman" w:cs="Times New Roman"/>
              </w:rPr>
              <w:t>lgorithm project</w:t>
            </w:r>
            <w:r w:rsidR="00975082">
              <w:rPr>
                <w:rFonts w:ascii="Times New Roman" w:hAnsi="Times New Roman" w:cs="Times New Roman"/>
              </w:rPr>
              <w:t xml:space="preserve"> from Ch 5</w:t>
            </w:r>
          </w:p>
        </w:tc>
      </w:tr>
      <w:tr w:rsidR="00776775" w:rsidRPr="008414C1" w14:paraId="382E1338" w14:textId="77777777" w:rsidTr="00776775">
        <w:trPr>
          <w:trHeight w:val="278"/>
        </w:trPr>
        <w:tc>
          <w:tcPr>
            <w:tcW w:w="1732" w:type="dxa"/>
          </w:tcPr>
          <w:p w14:paraId="011346FD" w14:textId="77777777" w:rsidR="00776775" w:rsidRPr="008414C1" w:rsidRDefault="00776775" w:rsidP="00BB62E9">
            <w:pPr>
              <w:rPr>
                <w:rFonts w:ascii="Times New Roman" w:hAnsi="Times New Roman" w:cs="Times New Roman"/>
              </w:rPr>
            </w:pPr>
          </w:p>
        </w:tc>
        <w:tc>
          <w:tcPr>
            <w:tcW w:w="5235" w:type="dxa"/>
          </w:tcPr>
          <w:p w14:paraId="5B971B0B" w14:textId="77777777" w:rsidR="00776775" w:rsidRDefault="00776775" w:rsidP="00BB62E9">
            <w:pPr>
              <w:rPr>
                <w:rFonts w:ascii="Times New Roman" w:hAnsi="Times New Roman" w:cs="Times New Roman"/>
              </w:rPr>
            </w:pPr>
          </w:p>
        </w:tc>
        <w:tc>
          <w:tcPr>
            <w:tcW w:w="2743" w:type="dxa"/>
          </w:tcPr>
          <w:p w14:paraId="4EF56B9C" w14:textId="77777777" w:rsidR="00776775" w:rsidRPr="006953F1" w:rsidRDefault="00776775" w:rsidP="00BB62E9">
            <w:pPr>
              <w:rPr>
                <w:rFonts w:ascii="Times New Roman" w:hAnsi="Times New Roman" w:cs="Times New Roman"/>
              </w:rPr>
            </w:pPr>
          </w:p>
        </w:tc>
      </w:tr>
      <w:tr w:rsidR="00BB62E9" w:rsidRPr="008414C1" w14:paraId="43BC205E" w14:textId="77777777" w:rsidTr="00736C1C">
        <w:tc>
          <w:tcPr>
            <w:tcW w:w="1732" w:type="dxa"/>
          </w:tcPr>
          <w:p w14:paraId="4DB29923" w14:textId="3B41B7B4"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6: </w:t>
            </w:r>
            <w:r w:rsidR="00736C1C">
              <w:rPr>
                <w:rFonts w:ascii="Times New Roman" w:hAnsi="Times New Roman" w:cs="Times New Roman"/>
              </w:rPr>
              <w:t>Mar 15</w:t>
            </w:r>
          </w:p>
        </w:tc>
        <w:tc>
          <w:tcPr>
            <w:tcW w:w="5235" w:type="dxa"/>
          </w:tcPr>
          <w:p w14:paraId="57A9B259" w14:textId="788C0E3A" w:rsidR="00BB62E9" w:rsidRPr="008414C1" w:rsidRDefault="00BB62E9" w:rsidP="00BB62E9">
            <w:pPr>
              <w:rPr>
                <w:rFonts w:ascii="Times New Roman" w:hAnsi="Times New Roman" w:cs="Times New Roman"/>
              </w:rPr>
            </w:pPr>
            <w:r>
              <w:rPr>
                <w:rFonts w:ascii="Times New Roman" w:hAnsi="Times New Roman" w:cs="Times New Roman"/>
              </w:rPr>
              <w:t>Ch 7: Synchronization Examples</w:t>
            </w:r>
            <w:r w:rsidR="00736C1C">
              <w:rPr>
                <w:rFonts w:ascii="Times New Roman" w:hAnsi="Times New Roman" w:cs="Times New Roman"/>
              </w:rPr>
              <w:t>, Review</w:t>
            </w:r>
          </w:p>
        </w:tc>
        <w:tc>
          <w:tcPr>
            <w:tcW w:w="2743" w:type="dxa"/>
          </w:tcPr>
          <w:p w14:paraId="242BE9FC" w14:textId="626B72CF" w:rsidR="00BB62E9" w:rsidRPr="008414C1" w:rsidRDefault="00BB62E9" w:rsidP="00BB62E9">
            <w:pPr>
              <w:rPr>
                <w:rFonts w:ascii="Times New Roman" w:hAnsi="Times New Roman" w:cs="Times New Roman"/>
              </w:rPr>
            </w:pPr>
            <w:r>
              <w:rPr>
                <w:rFonts w:ascii="Times New Roman" w:hAnsi="Times New Roman" w:cs="Times New Roman"/>
              </w:rPr>
              <w:t>RoundRobinProb.docx</w:t>
            </w:r>
          </w:p>
        </w:tc>
      </w:tr>
      <w:tr w:rsidR="00BB62E9" w:rsidRPr="008414C1" w14:paraId="3C1F8479" w14:textId="77777777" w:rsidTr="00736C1C">
        <w:tc>
          <w:tcPr>
            <w:tcW w:w="1732" w:type="dxa"/>
          </w:tcPr>
          <w:p w14:paraId="30557722" w14:textId="3DAD0F5A"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sidR="00736C1C">
              <w:rPr>
                <w:rFonts w:ascii="Times New Roman" w:hAnsi="Times New Roman" w:cs="Times New Roman"/>
              </w:rPr>
              <w:t>6</w:t>
            </w:r>
            <w:r w:rsidRPr="008414C1">
              <w:rPr>
                <w:rFonts w:ascii="Times New Roman" w:hAnsi="Times New Roman" w:cs="Times New Roman"/>
              </w:rPr>
              <w:t xml:space="preserve">: </w:t>
            </w:r>
            <w:r w:rsidR="00736C1C">
              <w:rPr>
                <w:rFonts w:ascii="Times New Roman" w:hAnsi="Times New Roman" w:cs="Times New Roman"/>
              </w:rPr>
              <w:t>Mar 19</w:t>
            </w:r>
          </w:p>
        </w:tc>
        <w:tc>
          <w:tcPr>
            <w:tcW w:w="5235" w:type="dxa"/>
          </w:tcPr>
          <w:p w14:paraId="59C82DCA" w14:textId="27260174" w:rsidR="00BB62E9" w:rsidRPr="008414C1" w:rsidRDefault="00BB62E9" w:rsidP="00BB62E9">
            <w:pPr>
              <w:rPr>
                <w:rFonts w:ascii="Times New Roman" w:hAnsi="Times New Roman" w:cs="Times New Roman"/>
              </w:rPr>
            </w:pPr>
            <w:r>
              <w:rPr>
                <w:rFonts w:ascii="Times New Roman" w:hAnsi="Times New Roman" w:cs="Times New Roman"/>
              </w:rPr>
              <w:t>Chapters 1 - 7 and associated material</w:t>
            </w:r>
          </w:p>
        </w:tc>
        <w:tc>
          <w:tcPr>
            <w:tcW w:w="2743" w:type="dxa"/>
          </w:tcPr>
          <w:p w14:paraId="6F91816F" w14:textId="42EE94B8" w:rsidR="00BB62E9" w:rsidRPr="008414C1" w:rsidRDefault="00BB62E9" w:rsidP="00BB62E9">
            <w:pPr>
              <w:rPr>
                <w:rFonts w:ascii="Times New Roman" w:hAnsi="Times New Roman" w:cs="Times New Roman"/>
              </w:rPr>
            </w:pPr>
            <w:r>
              <w:rPr>
                <w:rFonts w:ascii="Times New Roman" w:hAnsi="Times New Roman" w:cs="Times New Roman"/>
              </w:rPr>
              <w:t>Midterm exam</w:t>
            </w:r>
          </w:p>
        </w:tc>
      </w:tr>
      <w:tr w:rsidR="00776775" w:rsidRPr="008414C1" w14:paraId="3E0BAA94" w14:textId="77777777" w:rsidTr="00736C1C">
        <w:tc>
          <w:tcPr>
            <w:tcW w:w="1732" w:type="dxa"/>
          </w:tcPr>
          <w:p w14:paraId="7E4BE195" w14:textId="77777777" w:rsidR="00776775" w:rsidRPr="008414C1" w:rsidRDefault="00776775" w:rsidP="00BB62E9">
            <w:pPr>
              <w:rPr>
                <w:rFonts w:ascii="Times New Roman" w:hAnsi="Times New Roman" w:cs="Times New Roman"/>
              </w:rPr>
            </w:pPr>
          </w:p>
        </w:tc>
        <w:tc>
          <w:tcPr>
            <w:tcW w:w="5235" w:type="dxa"/>
          </w:tcPr>
          <w:p w14:paraId="4019FEAD" w14:textId="77777777" w:rsidR="00776775" w:rsidRDefault="00776775" w:rsidP="00BB62E9">
            <w:pPr>
              <w:rPr>
                <w:rFonts w:ascii="Times New Roman" w:hAnsi="Times New Roman" w:cs="Times New Roman"/>
              </w:rPr>
            </w:pPr>
          </w:p>
        </w:tc>
        <w:tc>
          <w:tcPr>
            <w:tcW w:w="2743" w:type="dxa"/>
          </w:tcPr>
          <w:p w14:paraId="404BFBE7" w14:textId="77777777" w:rsidR="00776775" w:rsidRDefault="00776775" w:rsidP="00BB62E9">
            <w:pPr>
              <w:rPr>
                <w:rFonts w:ascii="Times New Roman" w:hAnsi="Times New Roman" w:cs="Times New Roman"/>
              </w:rPr>
            </w:pPr>
          </w:p>
        </w:tc>
      </w:tr>
      <w:tr w:rsidR="00BB62E9" w:rsidRPr="008414C1" w14:paraId="777E9378" w14:textId="77777777" w:rsidTr="00736C1C">
        <w:tc>
          <w:tcPr>
            <w:tcW w:w="1732" w:type="dxa"/>
          </w:tcPr>
          <w:p w14:paraId="2029E742" w14:textId="627ABEDA"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7</w:t>
            </w:r>
            <w:r w:rsidRPr="008414C1">
              <w:rPr>
                <w:rFonts w:ascii="Times New Roman" w:hAnsi="Times New Roman" w:cs="Times New Roman"/>
              </w:rPr>
              <w:t xml:space="preserve">: </w:t>
            </w:r>
            <w:r w:rsidR="00736C1C">
              <w:rPr>
                <w:rFonts w:ascii="Times New Roman" w:hAnsi="Times New Roman" w:cs="Times New Roman"/>
              </w:rPr>
              <w:t>Mar 22</w:t>
            </w:r>
          </w:p>
        </w:tc>
        <w:tc>
          <w:tcPr>
            <w:tcW w:w="5235" w:type="dxa"/>
          </w:tcPr>
          <w:p w14:paraId="02998587" w14:textId="4CFE5285" w:rsidR="00BB62E9" w:rsidRPr="008414C1" w:rsidRDefault="00BB62E9" w:rsidP="00BB62E9">
            <w:pPr>
              <w:rPr>
                <w:rFonts w:ascii="Times New Roman" w:hAnsi="Times New Roman" w:cs="Times New Roman"/>
              </w:rPr>
            </w:pPr>
            <w:r>
              <w:rPr>
                <w:rFonts w:ascii="Times New Roman" w:hAnsi="Times New Roman" w:cs="Times New Roman"/>
              </w:rPr>
              <w:t>Ch 8: Deadlocks</w:t>
            </w:r>
          </w:p>
        </w:tc>
        <w:tc>
          <w:tcPr>
            <w:tcW w:w="2743" w:type="dxa"/>
          </w:tcPr>
          <w:p w14:paraId="56A44882" w14:textId="53B0A6D6" w:rsidR="00BB62E9" w:rsidRPr="008414C1" w:rsidRDefault="00BB62E9" w:rsidP="00BB62E9">
            <w:pPr>
              <w:rPr>
                <w:rFonts w:ascii="Times New Roman" w:hAnsi="Times New Roman" w:cs="Times New Roman"/>
              </w:rPr>
            </w:pPr>
            <w:r w:rsidRPr="006953F1">
              <w:rPr>
                <w:rFonts w:ascii="Times New Roman" w:hAnsi="Times New Roman" w:cs="Times New Roman"/>
              </w:rPr>
              <w:t xml:space="preserve">Programming </w:t>
            </w:r>
            <w:r>
              <w:rPr>
                <w:rFonts w:ascii="Times New Roman" w:hAnsi="Times New Roman" w:cs="Times New Roman"/>
              </w:rPr>
              <w:t>p</w:t>
            </w:r>
            <w:r w:rsidRPr="006953F1">
              <w:rPr>
                <w:rFonts w:ascii="Times New Roman" w:hAnsi="Times New Roman" w:cs="Times New Roman"/>
              </w:rPr>
              <w:t>roblem 7.17 on multithreading and race conditions</w:t>
            </w:r>
          </w:p>
        </w:tc>
      </w:tr>
      <w:tr w:rsidR="00BB62E9" w:rsidRPr="008414C1" w14:paraId="60E18800" w14:textId="77777777" w:rsidTr="00736C1C">
        <w:tc>
          <w:tcPr>
            <w:tcW w:w="1732" w:type="dxa"/>
          </w:tcPr>
          <w:p w14:paraId="363464DE" w14:textId="3E08A2D7"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sidR="00736C1C">
              <w:rPr>
                <w:rFonts w:ascii="Times New Roman" w:hAnsi="Times New Roman" w:cs="Times New Roman"/>
              </w:rPr>
              <w:t>7</w:t>
            </w:r>
            <w:r w:rsidRPr="008414C1">
              <w:rPr>
                <w:rFonts w:ascii="Times New Roman" w:hAnsi="Times New Roman" w:cs="Times New Roman"/>
              </w:rPr>
              <w:t xml:space="preserve">: </w:t>
            </w:r>
            <w:r>
              <w:rPr>
                <w:rFonts w:ascii="Times New Roman" w:hAnsi="Times New Roman" w:cs="Times New Roman"/>
              </w:rPr>
              <w:t xml:space="preserve">Mar </w:t>
            </w:r>
            <w:r w:rsidR="00736C1C">
              <w:rPr>
                <w:rFonts w:ascii="Times New Roman" w:hAnsi="Times New Roman" w:cs="Times New Roman"/>
              </w:rPr>
              <w:t>26</w:t>
            </w:r>
          </w:p>
        </w:tc>
        <w:tc>
          <w:tcPr>
            <w:tcW w:w="5235" w:type="dxa"/>
          </w:tcPr>
          <w:p w14:paraId="130E6D05" w14:textId="163CDD5A" w:rsidR="00BB62E9" w:rsidRPr="008414C1" w:rsidRDefault="00BB62E9" w:rsidP="00BB62E9">
            <w:pPr>
              <w:rPr>
                <w:rFonts w:ascii="Times New Roman" w:hAnsi="Times New Roman" w:cs="Times New Roman"/>
              </w:rPr>
            </w:pPr>
            <w:r>
              <w:rPr>
                <w:rFonts w:ascii="Times New Roman" w:hAnsi="Times New Roman" w:cs="Times New Roman"/>
              </w:rPr>
              <w:t>Ch 9: Main Memory</w:t>
            </w:r>
          </w:p>
        </w:tc>
        <w:tc>
          <w:tcPr>
            <w:tcW w:w="2743" w:type="dxa"/>
          </w:tcPr>
          <w:p w14:paraId="2B792086" w14:textId="380479B3" w:rsidR="00BB62E9" w:rsidRPr="008414C1" w:rsidRDefault="00BB62E9" w:rsidP="00BB62E9">
            <w:pPr>
              <w:rPr>
                <w:rFonts w:ascii="Times New Roman" w:hAnsi="Times New Roman" w:cs="Times New Roman"/>
              </w:rPr>
            </w:pPr>
            <w:r w:rsidRPr="006953F1">
              <w:rPr>
                <w:rFonts w:ascii="Times New Roman" w:hAnsi="Times New Roman" w:cs="Times New Roman"/>
              </w:rPr>
              <w:t xml:space="preserve">Contiguous </w:t>
            </w:r>
            <w:r>
              <w:rPr>
                <w:rFonts w:ascii="Times New Roman" w:hAnsi="Times New Roman" w:cs="Times New Roman"/>
              </w:rPr>
              <w:t>m</w:t>
            </w:r>
            <w:r w:rsidRPr="006953F1">
              <w:rPr>
                <w:rFonts w:ascii="Times New Roman" w:hAnsi="Times New Roman" w:cs="Times New Roman"/>
              </w:rPr>
              <w:t xml:space="preserve">emory </w:t>
            </w:r>
            <w:r>
              <w:rPr>
                <w:rFonts w:ascii="Times New Roman" w:hAnsi="Times New Roman" w:cs="Times New Roman"/>
              </w:rPr>
              <w:t>a</w:t>
            </w:r>
            <w:r w:rsidRPr="006953F1">
              <w:rPr>
                <w:rFonts w:ascii="Times New Roman" w:hAnsi="Times New Roman" w:cs="Times New Roman"/>
              </w:rPr>
              <w:t>llocation project</w:t>
            </w:r>
          </w:p>
        </w:tc>
      </w:tr>
      <w:tr w:rsidR="0092799A" w:rsidRPr="008414C1" w14:paraId="420374DF" w14:textId="77777777" w:rsidTr="00736C1C">
        <w:tc>
          <w:tcPr>
            <w:tcW w:w="1732" w:type="dxa"/>
          </w:tcPr>
          <w:p w14:paraId="33458269" w14:textId="77777777" w:rsidR="0092799A" w:rsidRPr="008414C1" w:rsidRDefault="0092799A" w:rsidP="00BB62E9">
            <w:pPr>
              <w:rPr>
                <w:rFonts w:ascii="Times New Roman" w:hAnsi="Times New Roman" w:cs="Times New Roman"/>
              </w:rPr>
            </w:pPr>
          </w:p>
        </w:tc>
        <w:tc>
          <w:tcPr>
            <w:tcW w:w="5235" w:type="dxa"/>
          </w:tcPr>
          <w:p w14:paraId="0CA8CC77" w14:textId="77777777" w:rsidR="0092799A" w:rsidRDefault="0092799A" w:rsidP="00BB62E9">
            <w:pPr>
              <w:rPr>
                <w:rFonts w:ascii="Times New Roman" w:hAnsi="Times New Roman" w:cs="Times New Roman"/>
              </w:rPr>
            </w:pPr>
          </w:p>
        </w:tc>
        <w:tc>
          <w:tcPr>
            <w:tcW w:w="2743" w:type="dxa"/>
          </w:tcPr>
          <w:p w14:paraId="42B8AE4C" w14:textId="77777777" w:rsidR="0092799A" w:rsidRPr="006953F1" w:rsidRDefault="0092799A" w:rsidP="00BB62E9">
            <w:pPr>
              <w:rPr>
                <w:rFonts w:ascii="Times New Roman" w:hAnsi="Times New Roman" w:cs="Times New Roman"/>
              </w:rPr>
            </w:pPr>
          </w:p>
        </w:tc>
      </w:tr>
      <w:tr w:rsidR="00BB62E9" w:rsidRPr="008414C1" w14:paraId="4347FB2D" w14:textId="77777777" w:rsidTr="00736C1C">
        <w:tc>
          <w:tcPr>
            <w:tcW w:w="1732" w:type="dxa"/>
          </w:tcPr>
          <w:p w14:paraId="472B413D" w14:textId="415B6740"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8</w:t>
            </w:r>
            <w:r w:rsidRPr="008414C1">
              <w:rPr>
                <w:rFonts w:ascii="Times New Roman" w:hAnsi="Times New Roman" w:cs="Times New Roman"/>
              </w:rPr>
              <w:t xml:space="preserve">: </w:t>
            </w:r>
            <w:r>
              <w:rPr>
                <w:rFonts w:ascii="Times New Roman" w:hAnsi="Times New Roman" w:cs="Times New Roman"/>
              </w:rPr>
              <w:t xml:space="preserve">Mar </w:t>
            </w:r>
            <w:r w:rsidR="00736C1C">
              <w:rPr>
                <w:rFonts w:ascii="Times New Roman" w:hAnsi="Times New Roman" w:cs="Times New Roman"/>
              </w:rPr>
              <w:t>29</w:t>
            </w:r>
          </w:p>
        </w:tc>
        <w:tc>
          <w:tcPr>
            <w:tcW w:w="5235" w:type="dxa"/>
          </w:tcPr>
          <w:p w14:paraId="6172A7CF" w14:textId="0EFF0139" w:rsidR="00BB62E9" w:rsidRPr="008414C1" w:rsidRDefault="00BB62E9" w:rsidP="00BB62E9">
            <w:pPr>
              <w:rPr>
                <w:rFonts w:ascii="Times New Roman" w:hAnsi="Times New Roman" w:cs="Times New Roman"/>
              </w:rPr>
            </w:pPr>
            <w:r>
              <w:rPr>
                <w:rFonts w:ascii="Times New Roman" w:hAnsi="Times New Roman" w:cs="Times New Roman"/>
              </w:rPr>
              <w:t>Ch 10: Virtual Memory</w:t>
            </w:r>
          </w:p>
        </w:tc>
        <w:tc>
          <w:tcPr>
            <w:tcW w:w="2743" w:type="dxa"/>
          </w:tcPr>
          <w:p w14:paraId="069CAA90" w14:textId="1A834980" w:rsidR="00BB62E9" w:rsidRPr="008414C1" w:rsidRDefault="00BB62E9" w:rsidP="00BB62E9">
            <w:pPr>
              <w:rPr>
                <w:rFonts w:ascii="Times New Roman" w:hAnsi="Times New Roman" w:cs="Times New Roman"/>
              </w:rPr>
            </w:pPr>
          </w:p>
        </w:tc>
      </w:tr>
      <w:tr w:rsidR="00736C1C" w:rsidRPr="008414C1" w14:paraId="4E31E935" w14:textId="77777777" w:rsidTr="00736C1C">
        <w:tc>
          <w:tcPr>
            <w:tcW w:w="1732" w:type="dxa"/>
          </w:tcPr>
          <w:p w14:paraId="67CDA5DB" w14:textId="73D2724B" w:rsidR="00736C1C" w:rsidRPr="008414C1" w:rsidRDefault="00736C1C" w:rsidP="00BB62E9">
            <w:pPr>
              <w:rPr>
                <w:rFonts w:ascii="Times New Roman" w:hAnsi="Times New Roman" w:cs="Times New Roman"/>
              </w:rPr>
            </w:pPr>
            <w:r>
              <w:rPr>
                <w:rFonts w:ascii="Times New Roman" w:hAnsi="Times New Roman" w:cs="Times New Roman"/>
              </w:rPr>
              <w:t>Wk 8: Apr 2</w:t>
            </w:r>
          </w:p>
        </w:tc>
        <w:tc>
          <w:tcPr>
            <w:tcW w:w="5235" w:type="dxa"/>
          </w:tcPr>
          <w:p w14:paraId="5760B4E6" w14:textId="647C188A" w:rsidR="00736C1C" w:rsidRDefault="00736C1C" w:rsidP="00BB62E9">
            <w:pPr>
              <w:rPr>
                <w:rFonts w:ascii="Times New Roman" w:hAnsi="Times New Roman" w:cs="Times New Roman"/>
              </w:rPr>
            </w:pPr>
            <w:r>
              <w:rPr>
                <w:rFonts w:ascii="Times New Roman" w:hAnsi="Times New Roman" w:cs="Times New Roman"/>
              </w:rPr>
              <w:t>Good Friday: No class</w:t>
            </w:r>
          </w:p>
        </w:tc>
        <w:tc>
          <w:tcPr>
            <w:tcW w:w="2743" w:type="dxa"/>
          </w:tcPr>
          <w:p w14:paraId="3408BC70" w14:textId="77777777" w:rsidR="00736C1C" w:rsidRPr="008414C1" w:rsidRDefault="00736C1C" w:rsidP="00BB62E9">
            <w:pPr>
              <w:rPr>
                <w:rFonts w:ascii="Times New Roman" w:hAnsi="Times New Roman" w:cs="Times New Roman"/>
              </w:rPr>
            </w:pPr>
          </w:p>
        </w:tc>
      </w:tr>
      <w:tr w:rsidR="0092799A" w:rsidRPr="008414C1" w14:paraId="0B82F862" w14:textId="77777777" w:rsidTr="00736C1C">
        <w:tc>
          <w:tcPr>
            <w:tcW w:w="1732" w:type="dxa"/>
          </w:tcPr>
          <w:p w14:paraId="5668D098" w14:textId="77777777" w:rsidR="0092799A" w:rsidRDefault="0092799A" w:rsidP="00BB62E9">
            <w:pPr>
              <w:rPr>
                <w:rFonts w:ascii="Times New Roman" w:hAnsi="Times New Roman" w:cs="Times New Roman"/>
              </w:rPr>
            </w:pPr>
          </w:p>
        </w:tc>
        <w:tc>
          <w:tcPr>
            <w:tcW w:w="5235" w:type="dxa"/>
          </w:tcPr>
          <w:p w14:paraId="0E1741B2" w14:textId="77777777" w:rsidR="0092799A" w:rsidRDefault="0092799A" w:rsidP="00BB62E9">
            <w:pPr>
              <w:rPr>
                <w:rFonts w:ascii="Times New Roman" w:hAnsi="Times New Roman" w:cs="Times New Roman"/>
              </w:rPr>
            </w:pPr>
          </w:p>
        </w:tc>
        <w:tc>
          <w:tcPr>
            <w:tcW w:w="2743" w:type="dxa"/>
          </w:tcPr>
          <w:p w14:paraId="2D40016A" w14:textId="77777777" w:rsidR="0092799A" w:rsidRPr="008414C1" w:rsidRDefault="0092799A" w:rsidP="00BB62E9">
            <w:pPr>
              <w:rPr>
                <w:rFonts w:ascii="Times New Roman" w:hAnsi="Times New Roman" w:cs="Times New Roman"/>
              </w:rPr>
            </w:pPr>
          </w:p>
        </w:tc>
      </w:tr>
      <w:tr w:rsidR="00BB62E9" w:rsidRPr="008414C1" w14:paraId="0BD085A9" w14:textId="77777777" w:rsidTr="00736C1C">
        <w:tc>
          <w:tcPr>
            <w:tcW w:w="1732" w:type="dxa"/>
          </w:tcPr>
          <w:p w14:paraId="3B7BD546" w14:textId="3D15C7DA"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9</w:t>
            </w:r>
            <w:r w:rsidRPr="008414C1">
              <w:rPr>
                <w:rFonts w:ascii="Times New Roman" w:hAnsi="Times New Roman" w:cs="Times New Roman"/>
              </w:rPr>
              <w:t xml:space="preserve">: </w:t>
            </w:r>
            <w:r w:rsidR="00736C1C">
              <w:rPr>
                <w:rFonts w:ascii="Times New Roman" w:hAnsi="Times New Roman" w:cs="Times New Roman"/>
              </w:rPr>
              <w:t>Apr 5</w:t>
            </w:r>
          </w:p>
        </w:tc>
        <w:tc>
          <w:tcPr>
            <w:tcW w:w="5235" w:type="dxa"/>
          </w:tcPr>
          <w:p w14:paraId="18B1B5CC" w14:textId="2E4FC669" w:rsidR="00BB62E9" w:rsidRPr="008414C1" w:rsidRDefault="00BB62E9" w:rsidP="00BB62E9">
            <w:pPr>
              <w:rPr>
                <w:rFonts w:ascii="Times New Roman" w:hAnsi="Times New Roman" w:cs="Times New Roman"/>
              </w:rPr>
            </w:pPr>
            <w:r>
              <w:rPr>
                <w:rFonts w:ascii="Times New Roman" w:hAnsi="Times New Roman" w:cs="Times New Roman"/>
              </w:rPr>
              <w:t>Ch 10: Virtual Memory</w:t>
            </w:r>
          </w:p>
        </w:tc>
        <w:tc>
          <w:tcPr>
            <w:tcW w:w="2743" w:type="dxa"/>
          </w:tcPr>
          <w:p w14:paraId="74982501" w14:textId="389D607F" w:rsidR="00BB62E9" w:rsidRPr="008414C1" w:rsidRDefault="00BB62E9" w:rsidP="00BB62E9">
            <w:pPr>
              <w:rPr>
                <w:rFonts w:ascii="Times New Roman" w:hAnsi="Times New Roman" w:cs="Times New Roman"/>
              </w:rPr>
            </w:pPr>
          </w:p>
        </w:tc>
      </w:tr>
      <w:tr w:rsidR="00BB62E9" w:rsidRPr="008414C1" w14:paraId="551251E3" w14:textId="77777777" w:rsidTr="00736C1C">
        <w:tc>
          <w:tcPr>
            <w:tcW w:w="1732" w:type="dxa"/>
          </w:tcPr>
          <w:p w14:paraId="59A46641" w14:textId="16A405FF"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Wk </w:t>
            </w:r>
            <w:r>
              <w:rPr>
                <w:rFonts w:ascii="Times New Roman" w:hAnsi="Times New Roman" w:cs="Times New Roman"/>
              </w:rPr>
              <w:t>9</w:t>
            </w:r>
            <w:r w:rsidRPr="008414C1">
              <w:rPr>
                <w:rFonts w:ascii="Times New Roman" w:hAnsi="Times New Roman" w:cs="Times New Roman"/>
              </w:rPr>
              <w:t xml:space="preserve">: </w:t>
            </w:r>
            <w:r w:rsidR="00736C1C">
              <w:rPr>
                <w:rFonts w:ascii="Times New Roman" w:hAnsi="Times New Roman" w:cs="Times New Roman"/>
              </w:rPr>
              <w:t>Apr 9</w:t>
            </w:r>
          </w:p>
        </w:tc>
        <w:tc>
          <w:tcPr>
            <w:tcW w:w="5235" w:type="dxa"/>
          </w:tcPr>
          <w:p w14:paraId="12F3BEDB" w14:textId="57CBF718" w:rsidR="00BB62E9" w:rsidRPr="008414C1" w:rsidRDefault="00BB62E9" w:rsidP="00BB62E9">
            <w:pPr>
              <w:rPr>
                <w:rFonts w:ascii="Times New Roman" w:hAnsi="Times New Roman" w:cs="Times New Roman"/>
              </w:rPr>
            </w:pPr>
            <w:r w:rsidRPr="001B3071">
              <w:rPr>
                <w:rFonts w:ascii="Times New Roman" w:hAnsi="Times New Roman" w:cs="Times New Roman"/>
              </w:rPr>
              <w:t>BashPipesAliasesScripts.docx</w:t>
            </w:r>
            <w:r>
              <w:rPr>
                <w:rFonts w:ascii="Times New Roman" w:hAnsi="Times New Roman" w:cs="Times New Roman"/>
              </w:rPr>
              <w:t xml:space="preserve">, </w:t>
            </w:r>
            <w:r w:rsidRPr="006953F1">
              <w:rPr>
                <w:rFonts w:ascii="Times New Roman" w:hAnsi="Times New Roman" w:cs="Times New Roman"/>
              </w:rPr>
              <w:t>LinuxUtilities.doc</w:t>
            </w:r>
          </w:p>
        </w:tc>
        <w:tc>
          <w:tcPr>
            <w:tcW w:w="2743" w:type="dxa"/>
          </w:tcPr>
          <w:p w14:paraId="2BED98F9" w14:textId="0273789D" w:rsidR="00BB62E9" w:rsidRPr="008414C1" w:rsidRDefault="00BB62E9" w:rsidP="00BB62E9">
            <w:pPr>
              <w:rPr>
                <w:rFonts w:ascii="Times New Roman" w:hAnsi="Times New Roman" w:cs="Times New Roman"/>
              </w:rPr>
            </w:pPr>
          </w:p>
        </w:tc>
      </w:tr>
      <w:tr w:rsidR="0092799A" w:rsidRPr="008414C1" w14:paraId="2B12828B" w14:textId="77777777" w:rsidTr="00736C1C">
        <w:tc>
          <w:tcPr>
            <w:tcW w:w="1732" w:type="dxa"/>
          </w:tcPr>
          <w:p w14:paraId="10BCA501" w14:textId="77777777" w:rsidR="0092799A" w:rsidRPr="008414C1" w:rsidRDefault="0092799A" w:rsidP="00BB62E9">
            <w:pPr>
              <w:rPr>
                <w:rFonts w:ascii="Times New Roman" w:hAnsi="Times New Roman" w:cs="Times New Roman"/>
              </w:rPr>
            </w:pPr>
          </w:p>
        </w:tc>
        <w:tc>
          <w:tcPr>
            <w:tcW w:w="5235" w:type="dxa"/>
          </w:tcPr>
          <w:p w14:paraId="3012C991" w14:textId="77777777" w:rsidR="0092799A" w:rsidRPr="001B3071" w:rsidRDefault="0092799A" w:rsidP="00BB62E9">
            <w:pPr>
              <w:rPr>
                <w:rFonts w:ascii="Times New Roman" w:hAnsi="Times New Roman" w:cs="Times New Roman"/>
              </w:rPr>
            </w:pPr>
          </w:p>
        </w:tc>
        <w:tc>
          <w:tcPr>
            <w:tcW w:w="2743" w:type="dxa"/>
          </w:tcPr>
          <w:p w14:paraId="5BCB8DF9" w14:textId="77777777" w:rsidR="0092799A" w:rsidRPr="008414C1" w:rsidRDefault="0092799A" w:rsidP="00BB62E9">
            <w:pPr>
              <w:rPr>
                <w:rFonts w:ascii="Times New Roman" w:hAnsi="Times New Roman" w:cs="Times New Roman"/>
              </w:rPr>
            </w:pPr>
          </w:p>
        </w:tc>
      </w:tr>
      <w:tr w:rsidR="00BB62E9" w:rsidRPr="008414C1" w14:paraId="5DCAE4EF" w14:textId="77777777" w:rsidTr="00736C1C">
        <w:tc>
          <w:tcPr>
            <w:tcW w:w="1732" w:type="dxa"/>
          </w:tcPr>
          <w:p w14:paraId="3ADC4B9B" w14:textId="7340307A" w:rsidR="00BB62E9" w:rsidRPr="008414C1" w:rsidRDefault="00BB62E9" w:rsidP="00BB62E9">
            <w:pPr>
              <w:rPr>
                <w:rFonts w:ascii="Times New Roman" w:hAnsi="Times New Roman" w:cs="Times New Roman"/>
              </w:rPr>
            </w:pPr>
            <w:r w:rsidRPr="008414C1">
              <w:rPr>
                <w:rFonts w:ascii="Times New Roman" w:hAnsi="Times New Roman" w:cs="Times New Roman"/>
              </w:rPr>
              <w:t>Wk 1</w:t>
            </w:r>
            <w:r>
              <w:rPr>
                <w:rFonts w:ascii="Times New Roman" w:hAnsi="Times New Roman" w:cs="Times New Roman"/>
              </w:rPr>
              <w:t>0</w:t>
            </w:r>
            <w:r w:rsidRPr="008414C1">
              <w:rPr>
                <w:rFonts w:ascii="Times New Roman" w:hAnsi="Times New Roman" w:cs="Times New Roman"/>
              </w:rPr>
              <w:t xml:space="preserve">: </w:t>
            </w:r>
            <w:r w:rsidR="00736C1C">
              <w:rPr>
                <w:rFonts w:ascii="Times New Roman" w:hAnsi="Times New Roman" w:cs="Times New Roman"/>
              </w:rPr>
              <w:t>Apr 12</w:t>
            </w:r>
          </w:p>
        </w:tc>
        <w:tc>
          <w:tcPr>
            <w:tcW w:w="5235" w:type="dxa"/>
          </w:tcPr>
          <w:p w14:paraId="304D407E" w14:textId="482DEE4B" w:rsidR="00BB62E9" w:rsidRPr="008414C1" w:rsidRDefault="00BB62E9" w:rsidP="00BB62E9">
            <w:pPr>
              <w:rPr>
                <w:rFonts w:ascii="Times New Roman" w:hAnsi="Times New Roman" w:cs="Times New Roman"/>
              </w:rPr>
            </w:pPr>
            <w:r>
              <w:rPr>
                <w:rFonts w:ascii="Times New Roman" w:hAnsi="Times New Roman" w:cs="Times New Roman"/>
              </w:rPr>
              <w:t>Ch 11: Mass-Storage Structure, more bash scripts</w:t>
            </w:r>
          </w:p>
        </w:tc>
        <w:tc>
          <w:tcPr>
            <w:tcW w:w="2743" w:type="dxa"/>
          </w:tcPr>
          <w:p w14:paraId="1EAFEAAE" w14:textId="06C500D0" w:rsidR="00BB62E9" w:rsidRPr="008414C1" w:rsidRDefault="005B0ACF" w:rsidP="00BB62E9">
            <w:pPr>
              <w:rPr>
                <w:rFonts w:ascii="Times New Roman" w:hAnsi="Times New Roman" w:cs="Times New Roman"/>
              </w:rPr>
            </w:pPr>
            <w:r>
              <w:rPr>
                <w:rFonts w:ascii="Times New Roman" w:hAnsi="Times New Roman" w:cs="Times New Roman"/>
              </w:rPr>
              <w:t>BashScript1.docx</w:t>
            </w:r>
          </w:p>
        </w:tc>
      </w:tr>
      <w:tr w:rsidR="00BB62E9" w:rsidRPr="008414C1" w14:paraId="7A7E207E" w14:textId="77777777" w:rsidTr="00736C1C">
        <w:tc>
          <w:tcPr>
            <w:tcW w:w="1732" w:type="dxa"/>
          </w:tcPr>
          <w:p w14:paraId="4BBD88DA" w14:textId="7C4CD5F1" w:rsidR="00BB62E9" w:rsidRPr="008414C1" w:rsidRDefault="00BB62E9" w:rsidP="00BB62E9">
            <w:pPr>
              <w:rPr>
                <w:rFonts w:ascii="Times New Roman" w:hAnsi="Times New Roman" w:cs="Times New Roman"/>
              </w:rPr>
            </w:pPr>
            <w:r w:rsidRPr="008414C1">
              <w:rPr>
                <w:rFonts w:ascii="Times New Roman" w:hAnsi="Times New Roman" w:cs="Times New Roman"/>
              </w:rPr>
              <w:t>Wk 1</w:t>
            </w:r>
            <w:r>
              <w:rPr>
                <w:rFonts w:ascii="Times New Roman" w:hAnsi="Times New Roman" w:cs="Times New Roman"/>
              </w:rPr>
              <w:t>0</w:t>
            </w:r>
            <w:r w:rsidRPr="008414C1">
              <w:rPr>
                <w:rFonts w:ascii="Times New Roman" w:hAnsi="Times New Roman" w:cs="Times New Roman"/>
              </w:rPr>
              <w:t xml:space="preserve">: </w:t>
            </w:r>
            <w:r w:rsidR="00736C1C">
              <w:rPr>
                <w:rFonts w:ascii="Times New Roman" w:hAnsi="Times New Roman" w:cs="Times New Roman"/>
              </w:rPr>
              <w:t>Apr 16</w:t>
            </w:r>
          </w:p>
        </w:tc>
        <w:tc>
          <w:tcPr>
            <w:tcW w:w="5235" w:type="dxa"/>
          </w:tcPr>
          <w:p w14:paraId="4137FFD7" w14:textId="2FAF838C" w:rsidR="00975082" w:rsidRPr="008414C1" w:rsidRDefault="00BB62E9" w:rsidP="00BB62E9">
            <w:pPr>
              <w:rPr>
                <w:rFonts w:ascii="Times New Roman" w:hAnsi="Times New Roman" w:cs="Times New Roman"/>
              </w:rPr>
            </w:pPr>
            <w:r>
              <w:rPr>
                <w:rFonts w:ascii="Times New Roman" w:hAnsi="Times New Roman" w:cs="Times New Roman"/>
              </w:rPr>
              <w:t xml:space="preserve">Ch 12: I/O Systems, </w:t>
            </w:r>
            <w:r w:rsidRPr="006953F1">
              <w:rPr>
                <w:rFonts w:ascii="Times New Roman" w:hAnsi="Times New Roman" w:cs="Times New Roman"/>
              </w:rPr>
              <w:t>webmonitor</w:t>
            </w:r>
            <w:r>
              <w:rPr>
                <w:rFonts w:ascii="Times New Roman" w:hAnsi="Times New Roman" w:cs="Times New Roman"/>
              </w:rPr>
              <w:t xml:space="preserve"> script</w:t>
            </w:r>
            <w:r w:rsidR="005B0ACF">
              <w:rPr>
                <w:rFonts w:ascii="Times New Roman" w:hAnsi="Times New Roman" w:cs="Times New Roman"/>
              </w:rPr>
              <w:t>: webmonitor.txt</w:t>
            </w:r>
            <w:r w:rsidR="00975082">
              <w:rPr>
                <w:rFonts w:ascii="Times New Roman" w:hAnsi="Times New Roman" w:cs="Times New Roman"/>
              </w:rPr>
              <w:t>, TheArtistryOfTop.docx</w:t>
            </w:r>
          </w:p>
        </w:tc>
        <w:tc>
          <w:tcPr>
            <w:tcW w:w="2743" w:type="dxa"/>
          </w:tcPr>
          <w:p w14:paraId="1C5EC37C" w14:textId="717D92C7" w:rsidR="00BB62E9" w:rsidRPr="008414C1" w:rsidRDefault="0011483F" w:rsidP="00BB62E9">
            <w:pPr>
              <w:rPr>
                <w:rFonts w:ascii="Times New Roman" w:hAnsi="Times New Roman" w:cs="Times New Roman"/>
              </w:rPr>
            </w:pPr>
            <w:r>
              <w:rPr>
                <w:rFonts w:ascii="Times New Roman" w:hAnsi="Times New Roman" w:cs="Times New Roman"/>
              </w:rPr>
              <w:t>Exercise 11.13 on disk scheduling</w:t>
            </w:r>
          </w:p>
        </w:tc>
      </w:tr>
      <w:tr w:rsidR="0092799A" w:rsidRPr="008414C1" w14:paraId="2227EAC9" w14:textId="77777777" w:rsidTr="00736C1C">
        <w:tc>
          <w:tcPr>
            <w:tcW w:w="1732" w:type="dxa"/>
          </w:tcPr>
          <w:p w14:paraId="2BC9D314" w14:textId="77777777" w:rsidR="0092799A" w:rsidRPr="008414C1" w:rsidRDefault="0092799A" w:rsidP="00BB62E9">
            <w:pPr>
              <w:rPr>
                <w:rFonts w:ascii="Times New Roman" w:hAnsi="Times New Roman" w:cs="Times New Roman"/>
              </w:rPr>
            </w:pPr>
          </w:p>
        </w:tc>
        <w:tc>
          <w:tcPr>
            <w:tcW w:w="5235" w:type="dxa"/>
          </w:tcPr>
          <w:p w14:paraId="78B37563" w14:textId="77777777" w:rsidR="0092799A" w:rsidRDefault="0092799A" w:rsidP="00BB62E9">
            <w:pPr>
              <w:rPr>
                <w:rFonts w:ascii="Times New Roman" w:hAnsi="Times New Roman" w:cs="Times New Roman"/>
              </w:rPr>
            </w:pPr>
          </w:p>
        </w:tc>
        <w:tc>
          <w:tcPr>
            <w:tcW w:w="2743" w:type="dxa"/>
          </w:tcPr>
          <w:p w14:paraId="17AB4FFA" w14:textId="77777777" w:rsidR="0092799A" w:rsidRDefault="0092799A" w:rsidP="00BB62E9">
            <w:pPr>
              <w:rPr>
                <w:rFonts w:ascii="Times New Roman" w:hAnsi="Times New Roman" w:cs="Times New Roman"/>
              </w:rPr>
            </w:pPr>
          </w:p>
        </w:tc>
      </w:tr>
      <w:tr w:rsidR="00BB62E9" w:rsidRPr="008414C1" w14:paraId="682C4EC8" w14:textId="77777777" w:rsidTr="00736C1C">
        <w:tc>
          <w:tcPr>
            <w:tcW w:w="1732" w:type="dxa"/>
          </w:tcPr>
          <w:p w14:paraId="53B187AB" w14:textId="33AD1EE9" w:rsidR="00BB62E9" w:rsidRPr="008414C1" w:rsidRDefault="00BB62E9" w:rsidP="00BB62E9">
            <w:pPr>
              <w:rPr>
                <w:rFonts w:ascii="Times New Roman" w:hAnsi="Times New Roman" w:cs="Times New Roman"/>
              </w:rPr>
            </w:pPr>
            <w:r w:rsidRPr="008414C1">
              <w:rPr>
                <w:rFonts w:ascii="Times New Roman" w:hAnsi="Times New Roman" w:cs="Times New Roman"/>
              </w:rPr>
              <w:t>Wk 1</w:t>
            </w:r>
            <w:r>
              <w:rPr>
                <w:rFonts w:ascii="Times New Roman" w:hAnsi="Times New Roman" w:cs="Times New Roman"/>
              </w:rPr>
              <w:t>1</w:t>
            </w:r>
            <w:r w:rsidRPr="008414C1">
              <w:rPr>
                <w:rFonts w:ascii="Times New Roman" w:hAnsi="Times New Roman" w:cs="Times New Roman"/>
              </w:rPr>
              <w:t xml:space="preserve">: </w:t>
            </w:r>
            <w:r w:rsidR="00736C1C">
              <w:rPr>
                <w:rFonts w:ascii="Times New Roman" w:hAnsi="Times New Roman" w:cs="Times New Roman"/>
              </w:rPr>
              <w:t>Apr 19</w:t>
            </w:r>
          </w:p>
        </w:tc>
        <w:tc>
          <w:tcPr>
            <w:tcW w:w="5235" w:type="dxa"/>
          </w:tcPr>
          <w:p w14:paraId="5CAE9BBD" w14:textId="199C30BF" w:rsidR="00BB62E9" w:rsidRPr="008414C1" w:rsidRDefault="00BB62E9" w:rsidP="00BB62E9">
            <w:pPr>
              <w:rPr>
                <w:rFonts w:ascii="Times New Roman" w:hAnsi="Times New Roman" w:cs="Times New Roman"/>
              </w:rPr>
            </w:pPr>
            <w:r>
              <w:rPr>
                <w:rFonts w:ascii="Times New Roman" w:hAnsi="Times New Roman" w:cs="Times New Roman"/>
              </w:rPr>
              <w:t xml:space="preserve">Ch 13: File-System Interface, </w:t>
            </w:r>
            <w:r w:rsidR="006A09C0">
              <w:rPr>
                <w:rFonts w:ascii="Times New Roman" w:hAnsi="Times New Roman" w:cs="Times New Roman"/>
              </w:rPr>
              <w:t xml:space="preserve">ShellReference.docx </w:t>
            </w:r>
            <w:r>
              <w:rPr>
                <w:rFonts w:ascii="Times New Roman" w:hAnsi="Times New Roman" w:cs="Times New Roman"/>
              </w:rPr>
              <w:t>more bash scripts</w:t>
            </w:r>
          </w:p>
        </w:tc>
        <w:tc>
          <w:tcPr>
            <w:tcW w:w="2743" w:type="dxa"/>
          </w:tcPr>
          <w:p w14:paraId="31997BBA" w14:textId="465BED54" w:rsidR="00BB62E9" w:rsidRPr="008414C1" w:rsidRDefault="00BB62E9" w:rsidP="00BB62E9">
            <w:pPr>
              <w:rPr>
                <w:rFonts w:ascii="Times New Roman" w:hAnsi="Times New Roman" w:cs="Times New Roman"/>
              </w:rPr>
            </w:pPr>
          </w:p>
        </w:tc>
      </w:tr>
      <w:tr w:rsidR="00BB62E9" w:rsidRPr="008414C1" w14:paraId="49581339" w14:textId="77777777" w:rsidTr="00736C1C">
        <w:trPr>
          <w:trHeight w:val="593"/>
        </w:trPr>
        <w:tc>
          <w:tcPr>
            <w:tcW w:w="1732" w:type="dxa"/>
          </w:tcPr>
          <w:p w14:paraId="06D7420D" w14:textId="1387B02E" w:rsidR="00BB62E9" w:rsidRPr="008414C1" w:rsidRDefault="00BB62E9" w:rsidP="00BB62E9">
            <w:pPr>
              <w:rPr>
                <w:rFonts w:ascii="Times New Roman" w:hAnsi="Times New Roman" w:cs="Times New Roman"/>
              </w:rPr>
            </w:pPr>
            <w:r w:rsidRPr="008414C1">
              <w:rPr>
                <w:rFonts w:ascii="Times New Roman" w:hAnsi="Times New Roman" w:cs="Times New Roman"/>
              </w:rPr>
              <w:t>Wk 1</w:t>
            </w:r>
            <w:r>
              <w:rPr>
                <w:rFonts w:ascii="Times New Roman" w:hAnsi="Times New Roman" w:cs="Times New Roman"/>
              </w:rPr>
              <w:t>1</w:t>
            </w:r>
            <w:r w:rsidRPr="008414C1">
              <w:rPr>
                <w:rFonts w:ascii="Times New Roman" w:hAnsi="Times New Roman" w:cs="Times New Roman"/>
              </w:rPr>
              <w:t xml:space="preserve">: </w:t>
            </w:r>
            <w:r>
              <w:rPr>
                <w:rFonts w:ascii="Times New Roman" w:hAnsi="Times New Roman" w:cs="Times New Roman"/>
              </w:rPr>
              <w:t xml:space="preserve">Apr </w:t>
            </w:r>
            <w:r w:rsidR="00736C1C">
              <w:rPr>
                <w:rFonts w:ascii="Times New Roman" w:hAnsi="Times New Roman" w:cs="Times New Roman"/>
              </w:rPr>
              <w:t>2</w:t>
            </w:r>
            <w:r>
              <w:rPr>
                <w:rFonts w:ascii="Times New Roman" w:hAnsi="Times New Roman" w:cs="Times New Roman"/>
              </w:rPr>
              <w:t>3</w:t>
            </w:r>
          </w:p>
        </w:tc>
        <w:tc>
          <w:tcPr>
            <w:tcW w:w="5235" w:type="dxa"/>
          </w:tcPr>
          <w:p w14:paraId="0B0D95B6" w14:textId="1CED39D3" w:rsidR="00BB62E9" w:rsidRPr="008414C1" w:rsidRDefault="00BB62E9" w:rsidP="00BB62E9">
            <w:pPr>
              <w:rPr>
                <w:rFonts w:ascii="Times New Roman" w:hAnsi="Times New Roman" w:cs="Times New Roman"/>
              </w:rPr>
            </w:pPr>
            <w:r>
              <w:rPr>
                <w:rFonts w:ascii="Times New Roman" w:hAnsi="Times New Roman" w:cs="Times New Roman"/>
              </w:rPr>
              <w:t>Ch 14: File-System Implementation, more bash scripts</w:t>
            </w:r>
            <w:r w:rsidR="002F1BAE">
              <w:rPr>
                <w:rFonts w:ascii="Times New Roman" w:hAnsi="Times New Roman" w:cs="Times New Roman"/>
              </w:rPr>
              <w:t xml:space="preserve">, </w:t>
            </w:r>
            <w:r w:rsidR="002F1BAE" w:rsidRPr="002F1BAE">
              <w:rPr>
                <w:rFonts w:ascii="Times New Roman" w:hAnsi="Times New Roman" w:cs="Times New Roman"/>
              </w:rPr>
              <w:t>RegularExpressionsAndGrep.docx</w:t>
            </w:r>
          </w:p>
        </w:tc>
        <w:tc>
          <w:tcPr>
            <w:tcW w:w="2743" w:type="dxa"/>
          </w:tcPr>
          <w:p w14:paraId="2335284F" w14:textId="4FAC79EB" w:rsidR="00BB62E9" w:rsidRPr="008414C1" w:rsidRDefault="005B0ACF" w:rsidP="00BB62E9">
            <w:pPr>
              <w:rPr>
                <w:rFonts w:ascii="Times New Roman" w:hAnsi="Times New Roman" w:cs="Times New Roman"/>
              </w:rPr>
            </w:pPr>
            <w:r>
              <w:rPr>
                <w:rFonts w:ascii="Times New Roman" w:hAnsi="Times New Roman" w:cs="Times New Roman"/>
              </w:rPr>
              <w:t>BashScript2.docx</w:t>
            </w:r>
          </w:p>
        </w:tc>
      </w:tr>
      <w:tr w:rsidR="0092799A" w:rsidRPr="008414C1" w14:paraId="1426362C" w14:textId="77777777" w:rsidTr="0092799A">
        <w:trPr>
          <w:trHeight w:val="305"/>
        </w:trPr>
        <w:tc>
          <w:tcPr>
            <w:tcW w:w="1732" w:type="dxa"/>
          </w:tcPr>
          <w:p w14:paraId="2583DC09" w14:textId="77777777" w:rsidR="0092799A" w:rsidRPr="008414C1" w:rsidRDefault="0092799A" w:rsidP="00BB62E9">
            <w:pPr>
              <w:rPr>
                <w:rFonts w:ascii="Times New Roman" w:hAnsi="Times New Roman" w:cs="Times New Roman"/>
              </w:rPr>
            </w:pPr>
          </w:p>
        </w:tc>
        <w:tc>
          <w:tcPr>
            <w:tcW w:w="5235" w:type="dxa"/>
          </w:tcPr>
          <w:p w14:paraId="4E9D196A" w14:textId="77777777" w:rsidR="0092799A" w:rsidRDefault="0092799A" w:rsidP="00BB62E9">
            <w:pPr>
              <w:rPr>
                <w:rFonts w:ascii="Times New Roman" w:hAnsi="Times New Roman" w:cs="Times New Roman"/>
              </w:rPr>
            </w:pPr>
          </w:p>
        </w:tc>
        <w:tc>
          <w:tcPr>
            <w:tcW w:w="2743" w:type="dxa"/>
          </w:tcPr>
          <w:p w14:paraId="7BE4D0AB" w14:textId="77777777" w:rsidR="0092799A" w:rsidRDefault="0092799A" w:rsidP="00BB62E9">
            <w:pPr>
              <w:rPr>
                <w:rFonts w:ascii="Times New Roman" w:hAnsi="Times New Roman" w:cs="Times New Roman"/>
              </w:rPr>
            </w:pPr>
          </w:p>
        </w:tc>
      </w:tr>
      <w:tr w:rsidR="00BB62E9" w:rsidRPr="008414C1" w14:paraId="6177079A" w14:textId="77777777" w:rsidTr="00736C1C">
        <w:tc>
          <w:tcPr>
            <w:tcW w:w="1732" w:type="dxa"/>
          </w:tcPr>
          <w:p w14:paraId="52E65835" w14:textId="577E9EE4" w:rsidR="00BB62E9" w:rsidRPr="008414C1" w:rsidRDefault="00BB62E9" w:rsidP="00BB62E9">
            <w:pPr>
              <w:rPr>
                <w:rFonts w:ascii="Times New Roman" w:hAnsi="Times New Roman" w:cs="Times New Roman"/>
              </w:rPr>
            </w:pPr>
            <w:r w:rsidRPr="008414C1">
              <w:rPr>
                <w:rFonts w:ascii="Times New Roman" w:hAnsi="Times New Roman" w:cs="Times New Roman"/>
              </w:rPr>
              <w:t>Wk 1</w:t>
            </w:r>
            <w:r>
              <w:rPr>
                <w:rFonts w:ascii="Times New Roman" w:hAnsi="Times New Roman" w:cs="Times New Roman"/>
              </w:rPr>
              <w:t>2</w:t>
            </w:r>
            <w:r w:rsidRPr="008414C1">
              <w:rPr>
                <w:rFonts w:ascii="Times New Roman" w:hAnsi="Times New Roman" w:cs="Times New Roman"/>
              </w:rPr>
              <w:t xml:space="preserve">: </w:t>
            </w:r>
            <w:r>
              <w:rPr>
                <w:rFonts w:ascii="Times New Roman" w:hAnsi="Times New Roman" w:cs="Times New Roman"/>
              </w:rPr>
              <w:t xml:space="preserve">Apr </w:t>
            </w:r>
            <w:r w:rsidR="00736C1C">
              <w:rPr>
                <w:rFonts w:ascii="Times New Roman" w:hAnsi="Times New Roman" w:cs="Times New Roman"/>
              </w:rPr>
              <w:t>2</w:t>
            </w:r>
            <w:r>
              <w:rPr>
                <w:rFonts w:ascii="Times New Roman" w:hAnsi="Times New Roman" w:cs="Times New Roman"/>
              </w:rPr>
              <w:t>6</w:t>
            </w:r>
          </w:p>
        </w:tc>
        <w:tc>
          <w:tcPr>
            <w:tcW w:w="5235" w:type="dxa"/>
          </w:tcPr>
          <w:p w14:paraId="59DE9380" w14:textId="77777777" w:rsidR="00BB62E9" w:rsidRDefault="00BB62E9" w:rsidP="00BB62E9">
            <w:pPr>
              <w:rPr>
                <w:rFonts w:ascii="Times New Roman" w:hAnsi="Times New Roman" w:cs="Times New Roman"/>
              </w:rPr>
            </w:pPr>
            <w:r>
              <w:rPr>
                <w:rFonts w:ascii="Times New Roman" w:hAnsi="Times New Roman" w:cs="Times New Roman"/>
              </w:rPr>
              <w:t xml:space="preserve">Ch 15: File-System Internals, </w:t>
            </w:r>
            <w:r w:rsidR="006A09C0">
              <w:rPr>
                <w:rFonts w:ascii="Times New Roman" w:hAnsi="Times New Roman" w:cs="Times New Roman"/>
              </w:rPr>
              <w:t>InputChecking</w:t>
            </w:r>
            <w:r>
              <w:rPr>
                <w:rFonts w:ascii="Times New Roman" w:hAnsi="Times New Roman" w:cs="Times New Roman"/>
              </w:rPr>
              <w:t xml:space="preserve"> script</w:t>
            </w:r>
            <w:r w:rsidR="0047734D">
              <w:rPr>
                <w:rFonts w:ascii="Times New Roman" w:hAnsi="Times New Roman" w:cs="Times New Roman"/>
              </w:rPr>
              <w:t>,</w:t>
            </w:r>
          </w:p>
          <w:p w14:paraId="69D2D5AC" w14:textId="5FC73E18" w:rsidR="0047734D" w:rsidRPr="008414C1" w:rsidRDefault="0047734D" w:rsidP="00BB62E9">
            <w:pPr>
              <w:rPr>
                <w:rFonts w:ascii="Times New Roman" w:hAnsi="Times New Roman" w:cs="Times New Roman"/>
              </w:rPr>
            </w:pPr>
            <w:r>
              <w:rPr>
                <w:rFonts w:ascii="Times New Roman" w:hAnsi="Times New Roman" w:cs="Times New Roman"/>
              </w:rPr>
              <w:t>account generation scripts</w:t>
            </w:r>
          </w:p>
        </w:tc>
        <w:tc>
          <w:tcPr>
            <w:tcW w:w="2743" w:type="dxa"/>
          </w:tcPr>
          <w:p w14:paraId="585C2151" w14:textId="72737381" w:rsidR="00BB62E9" w:rsidRPr="008414C1" w:rsidRDefault="004504A6" w:rsidP="00BB62E9">
            <w:pPr>
              <w:rPr>
                <w:rFonts w:ascii="Times New Roman" w:hAnsi="Times New Roman" w:cs="Times New Roman"/>
              </w:rPr>
            </w:pPr>
            <w:r>
              <w:rPr>
                <w:rFonts w:ascii="Times New Roman" w:hAnsi="Times New Roman" w:cs="Times New Roman"/>
              </w:rPr>
              <w:t>F</w:t>
            </w:r>
            <w:r w:rsidR="00B276E9">
              <w:rPr>
                <w:rFonts w:ascii="Times New Roman" w:hAnsi="Times New Roman" w:cs="Times New Roman"/>
              </w:rPr>
              <w:t>i</w:t>
            </w:r>
            <w:r>
              <w:rPr>
                <w:rFonts w:ascii="Times New Roman" w:hAnsi="Times New Roman" w:cs="Times New Roman"/>
              </w:rPr>
              <w:t>leSystemExercises.docx</w:t>
            </w:r>
          </w:p>
        </w:tc>
      </w:tr>
      <w:tr w:rsidR="00BB62E9" w:rsidRPr="008414C1" w14:paraId="155DAAAE" w14:textId="77777777" w:rsidTr="00736C1C">
        <w:tc>
          <w:tcPr>
            <w:tcW w:w="1732" w:type="dxa"/>
          </w:tcPr>
          <w:p w14:paraId="0B48D8E5" w14:textId="0295A835" w:rsidR="00BB62E9" w:rsidRPr="008414C1" w:rsidRDefault="00BB62E9" w:rsidP="00BB62E9">
            <w:pPr>
              <w:rPr>
                <w:rFonts w:ascii="Times New Roman" w:hAnsi="Times New Roman" w:cs="Times New Roman"/>
              </w:rPr>
            </w:pPr>
            <w:r w:rsidRPr="008414C1">
              <w:rPr>
                <w:rFonts w:ascii="Times New Roman" w:hAnsi="Times New Roman" w:cs="Times New Roman"/>
              </w:rPr>
              <w:t>Wk 1</w:t>
            </w:r>
            <w:r w:rsidR="0092799A">
              <w:rPr>
                <w:rFonts w:ascii="Times New Roman" w:hAnsi="Times New Roman" w:cs="Times New Roman"/>
              </w:rPr>
              <w:t>2</w:t>
            </w:r>
            <w:r w:rsidRPr="008414C1">
              <w:rPr>
                <w:rFonts w:ascii="Times New Roman" w:hAnsi="Times New Roman" w:cs="Times New Roman"/>
              </w:rPr>
              <w:t xml:space="preserve">: </w:t>
            </w:r>
            <w:r>
              <w:rPr>
                <w:rFonts w:ascii="Times New Roman" w:hAnsi="Times New Roman" w:cs="Times New Roman"/>
              </w:rPr>
              <w:t xml:space="preserve">Apr </w:t>
            </w:r>
            <w:r w:rsidR="00736C1C">
              <w:rPr>
                <w:rFonts w:ascii="Times New Roman" w:hAnsi="Times New Roman" w:cs="Times New Roman"/>
              </w:rPr>
              <w:t>30</w:t>
            </w:r>
          </w:p>
        </w:tc>
        <w:tc>
          <w:tcPr>
            <w:tcW w:w="5235" w:type="dxa"/>
          </w:tcPr>
          <w:p w14:paraId="3F2A18F4" w14:textId="75B6468F" w:rsidR="002F1BAE" w:rsidRDefault="00BB62E9" w:rsidP="00BB62E9">
            <w:pPr>
              <w:rPr>
                <w:rFonts w:ascii="Times New Roman" w:hAnsi="Times New Roman" w:cs="Times New Roman"/>
              </w:rPr>
            </w:pPr>
            <w:r>
              <w:rPr>
                <w:rFonts w:ascii="Times New Roman" w:hAnsi="Times New Roman" w:cs="Times New Roman"/>
              </w:rPr>
              <w:t xml:space="preserve">Ch 16: Security, </w:t>
            </w:r>
            <w:r w:rsidR="006A09C0">
              <w:rPr>
                <w:rFonts w:ascii="Times New Roman" w:hAnsi="Times New Roman" w:cs="Times New Roman"/>
              </w:rPr>
              <w:t>InputChecking2 script</w:t>
            </w:r>
            <w:r w:rsidR="002F1BAE">
              <w:rPr>
                <w:rFonts w:ascii="Times New Roman" w:hAnsi="Times New Roman" w:cs="Times New Roman"/>
              </w:rPr>
              <w:t>,</w:t>
            </w:r>
          </w:p>
          <w:p w14:paraId="04B572B5" w14:textId="78BF76A4" w:rsidR="00BB62E9" w:rsidRPr="008414C1" w:rsidRDefault="00BB62E9" w:rsidP="00BB62E9">
            <w:pPr>
              <w:rPr>
                <w:rFonts w:ascii="Times New Roman" w:hAnsi="Times New Roman" w:cs="Times New Roman"/>
              </w:rPr>
            </w:pPr>
            <w:r w:rsidRPr="00453B7D">
              <w:rPr>
                <w:rFonts w:ascii="Times New Roman" w:hAnsi="Times New Roman" w:cs="Times New Roman"/>
              </w:rPr>
              <w:t>Real-Time Operating System Security.pdf</w:t>
            </w:r>
          </w:p>
        </w:tc>
        <w:tc>
          <w:tcPr>
            <w:tcW w:w="2743" w:type="dxa"/>
          </w:tcPr>
          <w:p w14:paraId="3FFE2EFE" w14:textId="16379011" w:rsidR="00BB62E9" w:rsidRPr="008414C1" w:rsidRDefault="00BB62E9" w:rsidP="00BB62E9">
            <w:pPr>
              <w:rPr>
                <w:rFonts w:ascii="Times New Roman" w:hAnsi="Times New Roman" w:cs="Times New Roman"/>
              </w:rPr>
            </w:pPr>
          </w:p>
        </w:tc>
      </w:tr>
      <w:tr w:rsidR="0092799A" w:rsidRPr="008414C1" w14:paraId="78F9D93C" w14:textId="77777777" w:rsidTr="00736C1C">
        <w:tc>
          <w:tcPr>
            <w:tcW w:w="1732" w:type="dxa"/>
          </w:tcPr>
          <w:p w14:paraId="12C4F6E4" w14:textId="77777777" w:rsidR="0092799A" w:rsidRPr="008414C1" w:rsidRDefault="0092799A" w:rsidP="00BB62E9">
            <w:pPr>
              <w:rPr>
                <w:rFonts w:ascii="Times New Roman" w:hAnsi="Times New Roman" w:cs="Times New Roman"/>
              </w:rPr>
            </w:pPr>
          </w:p>
        </w:tc>
        <w:tc>
          <w:tcPr>
            <w:tcW w:w="5235" w:type="dxa"/>
          </w:tcPr>
          <w:p w14:paraId="29403350" w14:textId="77777777" w:rsidR="0092799A" w:rsidRDefault="0092799A" w:rsidP="00BB62E9">
            <w:pPr>
              <w:rPr>
                <w:rFonts w:ascii="Times New Roman" w:hAnsi="Times New Roman" w:cs="Times New Roman"/>
              </w:rPr>
            </w:pPr>
          </w:p>
        </w:tc>
        <w:tc>
          <w:tcPr>
            <w:tcW w:w="2743" w:type="dxa"/>
          </w:tcPr>
          <w:p w14:paraId="1EFD5D87" w14:textId="77777777" w:rsidR="0092799A" w:rsidRPr="008414C1" w:rsidRDefault="0092799A" w:rsidP="00BB62E9">
            <w:pPr>
              <w:rPr>
                <w:rFonts w:ascii="Times New Roman" w:hAnsi="Times New Roman" w:cs="Times New Roman"/>
              </w:rPr>
            </w:pPr>
          </w:p>
        </w:tc>
      </w:tr>
      <w:tr w:rsidR="00BB62E9" w:rsidRPr="008414C1" w14:paraId="2DE6507A" w14:textId="77777777" w:rsidTr="00736C1C">
        <w:trPr>
          <w:trHeight w:val="638"/>
        </w:trPr>
        <w:tc>
          <w:tcPr>
            <w:tcW w:w="1732" w:type="dxa"/>
          </w:tcPr>
          <w:p w14:paraId="456997F9" w14:textId="0B63F81A" w:rsidR="00BB62E9" w:rsidRPr="008414C1" w:rsidRDefault="00BB62E9" w:rsidP="00BB62E9">
            <w:pPr>
              <w:rPr>
                <w:rFonts w:ascii="Times New Roman" w:hAnsi="Times New Roman" w:cs="Times New Roman"/>
              </w:rPr>
            </w:pPr>
            <w:r w:rsidRPr="008414C1">
              <w:rPr>
                <w:rFonts w:ascii="Times New Roman" w:hAnsi="Times New Roman" w:cs="Times New Roman"/>
              </w:rPr>
              <w:t>Wk 1</w:t>
            </w:r>
            <w:r w:rsidR="0092799A">
              <w:rPr>
                <w:rFonts w:ascii="Times New Roman" w:hAnsi="Times New Roman" w:cs="Times New Roman"/>
              </w:rPr>
              <w:t>3</w:t>
            </w:r>
            <w:r w:rsidRPr="008414C1">
              <w:rPr>
                <w:rFonts w:ascii="Times New Roman" w:hAnsi="Times New Roman" w:cs="Times New Roman"/>
              </w:rPr>
              <w:t xml:space="preserve">: </w:t>
            </w:r>
            <w:r w:rsidR="00736C1C">
              <w:rPr>
                <w:rFonts w:ascii="Times New Roman" w:hAnsi="Times New Roman" w:cs="Times New Roman"/>
              </w:rPr>
              <w:t>May</w:t>
            </w:r>
            <w:r>
              <w:rPr>
                <w:rFonts w:ascii="Times New Roman" w:hAnsi="Times New Roman" w:cs="Times New Roman"/>
              </w:rPr>
              <w:t xml:space="preserve"> </w:t>
            </w:r>
            <w:r w:rsidR="00736C1C">
              <w:rPr>
                <w:rFonts w:ascii="Times New Roman" w:hAnsi="Times New Roman" w:cs="Times New Roman"/>
              </w:rPr>
              <w:t>3</w:t>
            </w:r>
          </w:p>
        </w:tc>
        <w:tc>
          <w:tcPr>
            <w:tcW w:w="5235" w:type="dxa"/>
          </w:tcPr>
          <w:p w14:paraId="7EF7FF39" w14:textId="51298F30" w:rsidR="00BB62E9" w:rsidRPr="008414C1" w:rsidRDefault="00BB62E9" w:rsidP="00BB62E9">
            <w:pPr>
              <w:rPr>
                <w:rFonts w:ascii="Times New Roman" w:hAnsi="Times New Roman" w:cs="Times New Roman"/>
              </w:rPr>
            </w:pPr>
            <w:r>
              <w:rPr>
                <w:rFonts w:ascii="Times New Roman" w:hAnsi="Times New Roman" w:cs="Times New Roman"/>
              </w:rPr>
              <w:t xml:space="preserve">Ch 16: Security, </w:t>
            </w:r>
            <w:r w:rsidRPr="00C93E94">
              <w:rPr>
                <w:rFonts w:ascii="Times New Roman" w:hAnsi="Times New Roman" w:cs="Times New Roman"/>
              </w:rPr>
              <w:t>CybersecurityFirstPrinciples.docx</w:t>
            </w:r>
            <w:r>
              <w:rPr>
                <w:rFonts w:ascii="Times New Roman" w:hAnsi="Times New Roman" w:cs="Times New Roman"/>
              </w:rPr>
              <w:t xml:space="preserve">, </w:t>
            </w:r>
            <w:r w:rsidR="00DB5EB8" w:rsidRPr="00DB5EB8">
              <w:rPr>
                <w:rFonts w:ascii="Times New Roman" w:hAnsi="Times New Roman" w:cs="Times New Roman"/>
              </w:rPr>
              <w:t>check_input_type</w:t>
            </w:r>
            <w:r>
              <w:rPr>
                <w:rFonts w:ascii="Times New Roman" w:hAnsi="Times New Roman" w:cs="Times New Roman"/>
              </w:rPr>
              <w:t xml:space="preserve"> bash script</w:t>
            </w:r>
          </w:p>
        </w:tc>
        <w:tc>
          <w:tcPr>
            <w:tcW w:w="2743" w:type="dxa"/>
          </w:tcPr>
          <w:p w14:paraId="0B0730C3" w14:textId="6C9E8828" w:rsidR="00BB62E9" w:rsidRPr="008414C1" w:rsidRDefault="005B0ACF" w:rsidP="00BB62E9">
            <w:pPr>
              <w:rPr>
                <w:rFonts w:ascii="Times New Roman" w:hAnsi="Times New Roman" w:cs="Times New Roman"/>
              </w:rPr>
            </w:pPr>
            <w:r>
              <w:rPr>
                <w:rFonts w:ascii="Times New Roman" w:hAnsi="Times New Roman" w:cs="Times New Roman"/>
              </w:rPr>
              <w:t>BashScript3.docx</w:t>
            </w:r>
          </w:p>
        </w:tc>
      </w:tr>
      <w:tr w:rsidR="00BB62E9" w:rsidRPr="008414C1" w14:paraId="7BE83765" w14:textId="77777777" w:rsidTr="0092799A">
        <w:trPr>
          <w:trHeight w:val="890"/>
        </w:trPr>
        <w:tc>
          <w:tcPr>
            <w:tcW w:w="1732" w:type="dxa"/>
          </w:tcPr>
          <w:p w14:paraId="77AA3587" w14:textId="2EE43954" w:rsidR="00BB62E9" w:rsidRPr="008414C1" w:rsidRDefault="00BB62E9" w:rsidP="00BB62E9">
            <w:pPr>
              <w:rPr>
                <w:rFonts w:ascii="Times New Roman" w:hAnsi="Times New Roman" w:cs="Times New Roman"/>
              </w:rPr>
            </w:pPr>
            <w:r w:rsidRPr="008414C1">
              <w:rPr>
                <w:rFonts w:ascii="Times New Roman" w:hAnsi="Times New Roman" w:cs="Times New Roman"/>
              </w:rPr>
              <w:t>Wk 1</w:t>
            </w:r>
            <w:r w:rsidR="0092799A">
              <w:rPr>
                <w:rFonts w:ascii="Times New Roman" w:hAnsi="Times New Roman" w:cs="Times New Roman"/>
              </w:rPr>
              <w:t>3</w:t>
            </w:r>
            <w:r w:rsidRPr="008414C1">
              <w:rPr>
                <w:rFonts w:ascii="Times New Roman" w:hAnsi="Times New Roman" w:cs="Times New Roman"/>
              </w:rPr>
              <w:t xml:space="preserve">: </w:t>
            </w:r>
            <w:r w:rsidR="00736C1C">
              <w:rPr>
                <w:rFonts w:ascii="Times New Roman" w:hAnsi="Times New Roman" w:cs="Times New Roman"/>
              </w:rPr>
              <w:t>May</w:t>
            </w:r>
            <w:r>
              <w:rPr>
                <w:rFonts w:ascii="Times New Roman" w:hAnsi="Times New Roman" w:cs="Times New Roman"/>
              </w:rPr>
              <w:t xml:space="preserve"> </w:t>
            </w:r>
            <w:r w:rsidR="00736C1C">
              <w:rPr>
                <w:rFonts w:ascii="Times New Roman" w:hAnsi="Times New Roman" w:cs="Times New Roman"/>
              </w:rPr>
              <w:t>7</w:t>
            </w:r>
          </w:p>
        </w:tc>
        <w:tc>
          <w:tcPr>
            <w:tcW w:w="5235" w:type="dxa"/>
          </w:tcPr>
          <w:p w14:paraId="57D47ABF" w14:textId="1FED6CE1" w:rsidR="00BB62E9" w:rsidRPr="008414C1" w:rsidRDefault="00BB62E9" w:rsidP="00250DD5">
            <w:pPr>
              <w:rPr>
                <w:rFonts w:ascii="Times New Roman" w:hAnsi="Times New Roman" w:cs="Times New Roman"/>
              </w:rPr>
            </w:pPr>
            <w:r>
              <w:rPr>
                <w:rFonts w:ascii="Times New Roman" w:hAnsi="Times New Roman" w:cs="Times New Roman"/>
              </w:rPr>
              <w:t xml:space="preserve">Ch 17: Protection, </w:t>
            </w:r>
            <w:r w:rsidR="002F1BAE">
              <w:rPr>
                <w:rFonts w:ascii="Times New Roman" w:hAnsi="Times New Roman" w:cs="Times New Roman"/>
              </w:rPr>
              <w:t>more bash scripts,</w:t>
            </w:r>
            <w:r w:rsidR="00250DD5">
              <w:rPr>
                <w:rFonts w:ascii="Times New Roman" w:hAnsi="Times New Roman" w:cs="Times New Roman"/>
              </w:rPr>
              <w:t xml:space="preserve"> BufferOverflow.cpp, </w:t>
            </w:r>
            <w:r w:rsidR="00250DD5" w:rsidRPr="003720DC">
              <w:rPr>
                <w:rFonts w:ascii="Times New Roman" w:hAnsi="Times New Roman" w:cs="Times New Roman"/>
              </w:rPr>
              <w:t>SecurityDemoPage4.jpg</w:t>
            </w:r>
            <w:r w:rsidR="00250DD5">
              <w:rPr>
                <w:rFonts w:ascii="Times New Roman" w:hAnsi="Times New Roman" w:cs="Times New Roman"/>
              </w:rPr>
              <w:t xml:space="preserve">, </w:t>
            </w:r>
            <w:r w:rsidR="00250DD5" w:rsidRPr="00887F90">
              <w:rPr>
                <w:rFonts w:ascii="Times New Roman" w:hAnsi="Times New Roman" w:cs="Times New Roman"/>
              </w:rPr>
              <w:t>stack</w:t>
            </w:r>
            <w:r w:rsidR="00250DD5" w:rsidRPr="005165F1">
              <w:rPr>
                <w:rFonts w:ascii="Times New Roman" w:hAnsi="Times New Roman" w:cs="Times New Roman"/>
                <w:color w:val="000000" w:themeColor="text1"/>
              </w:rPr>
              <w:t>_</w:t>
            </w:r>
            <w:r w:rsidR="00250DD5" w:rsidRPr="00887F90">
              <w:rPr>
                <w:rFonts w:ascii="Times New Roman" w:hAnsi="Times New Roman" w:cs="Times New Roman"/>
              </w:rPr>
              <w:t>smashing.pdf</w:t>
            </w:r>
          </w:p>
        </w:tc>
        <w:tc>
          <w:tcPr>
            <w:tcW w:w="2743" w:type="dxa"/>
          </w:tcPr>
          <w:p w14:paraId="0D75D139" w14:textId="46953BDC" w:rsidR="00BB62E9" w:rsidRPr="008414C1" w:rsidRDefault="0011483F" w:rsidP="00BB62E9">
            <w:pPr>
              <w:rPr>
                <w:rFonts w:ascii="Times New Roman" w:hAnsi="Times New Roman" w:cs="Times New Roman"/>
              </w:rPr>
            </w:pPr>
            <w:r>
              <w:rPr>
                <w:rFonts w:ascii="Times New Roman" w:hAnsi="Times New Roman" w:cs="Times New Roman"/>
              </w:rPr>
              <w:t>Exercises 17.21 and 17.22</w:t>
            </w:r>
          </w:p>
        </w:tc>
      </w:tr>
      <w:tr w:rsidR="0092799A" w:rsidRPr="008414C1" w14:paraId="3FCE971E" w14:textId="77777777" w:rsidTr="00736C1C">
        <w:tc>
          <w:tcPr>
            <w:tcW w:w="1732" w:type="dxa"/>
          </w:tcPr>
          <w:p w14:paraId="74EC6267" w14:textId="77777777" w:rsidR="0092799A" w:rsidRPr="008414C1" w:rsidRDefault="0092799A" w:rsidP="00BB62E9">
            <w:pPr>
              <w:rPr>
                <w:rFonts w:ascii="Times New Roman" w:hAnsi="Times New Roman" w:cs="Times New Roman"/>
              </w:rPr>
            </w:pPr>
          </w:p>
        </w:tc>
        <w:tc>
          <w:tcPr>
            <w:tcW w:w="5235" w:type="dxa"/>
          </w:tcPr>
          <w:p w14:paraId="2B87F6AA" w14:textId="77777777" w:rsidR="0092799A" w:rsidRDefault="0092799A" w:rsidP="00250DD5">
            <w:pPr>
              <w:rPr>
                <w:rFonts w:ascii="Times New Roman" w:hAnsi="Times New Roman" w:cs="Times New Roman"/>
              </w:rPr>
            </w:pPr>
          </w:p>
        </w:tc>
        <w:tc>
          <w:tcPr>
            <w:tcW w:w="2743" w:type="dxa"/>
          </w:tcPr>
          <w:p w14:paraId="1A0EAB4E" w14:textId="77777777" w:rsidR="0092799A" w:rsidRDefault="0092799A" w:rsidP="00BB62E9">
            <w:pPr>
              <w:rPr>
                <w:rFonts w:ascii="Times New Roman" w:hAnsi="Times New Roman" w:cs="Times New Roman"/>
              </w:rPr>
            </w:pPr>
          </w:p>
        </w:tc>
      </w:tr>
      <w:tr w:rsidR="00BB62E9" w:rsidRPr="008414C1" w14:paraId="1A631247" w14:textId="77777777" w:rsidTr="00736C1C">
        <w:tc>
          <w:tcPr>
            <w:tcW w:w="1732" w:type="dxa"/>
          </w:tcPr>
          <w:p w14:paraId="686C28EA" w14:textId="0FE4C9BE" w:rsidR="00BB62E9" w:rsidRPr="008414C1" w:rsidRDefault="00BB62E9" w:rsidP="00BB62E9">
            <w:pPr>
              <w:rPr>
                <w:rFonts w:ascii="Times New Roman" w:hAnsi="Times New Roman" w:cs="Times New Roman"/>
              </w:rPr>
            </w:pPr>
            <w:r>
              <w:rPr>
                <w:rFonts w:ascii="Times New Roman" w:hAnsi="Times New Roman" w:cs="Times New Roman"/>
              </w:rPr>
              <w:t>Wk 1</w:t>
            </w:r>
            <w:r w:rsidR="0092799A">
              <w:rPr>
                <w:rFonts w:ascii="Times New Roman" w:hAnsi="Times New Roman" w:cs="Times New Roman"/>
              </w:rPr>
              <w:t>4</w:t>
            </w:r>
            <w:r>
              <w:rPr>
                <w:rFonts w:ascii="Times New Roman" w:hAnsi="Times New Roman" w:cs="Times New Roman"/>
              </w:rPr>
              <w:t xml:space="preserve">: </w:t>
            </w:r>
            <w:r w:rsidR="000F4227">
              <w:rPr>
                <w:rFonts w:ascii="Times New Roman" w:hAnsi="Times New Roman" w:cs="Times New Roman"/>
              </w:rPr>
              <w:t>May</w:t>
            </w:r>
            <w:r>
              <w:rPr>
                <w:rFonts w:ascii="Times New Roman" w:hAnsi="Times New Roman" w:cs="Times New Roman"/>
              </w:rPr>
              <w:t xml:space="preserve"> </w:t>
            </w:r>
            <w:r w:rsidR="000F4227">
              <w:rPr>
                <w:rFonts w:ascii="Times New Roman" w:hAnsi="Times New Roman" w:cs="Times New Roman"/>
              </w:rPr>
              <w:t>10</w:t>
            </w:r>
          </w:p>
        </w:tc>
        <w:tc>
          <w:tcPr>
            <w:tcW w:w="5235" w:type="dxa"/>
          </w:tcPr>
          <w:p w14:paraId="186A81E9" w14:textId="116852B5" w:rsidR="00BB62E9" w:rsidRPr="008414C1" w:rsidRDefault="006A09C0" w:rsidP="00BB62E9">
            <w:pPr>
              <w:spacing w:after="60"/>
              <w:rPr>
                <w:rFonts w:ascii="Times New Roman" w:hAnsi="Times New Roman" w:cs="Times New Roman"/>
              </w:rPr>
            </w:pPr>
            <w:r>
              <w:rPr>
                <w:rFonts w:ascii="Times New Roman" w:hAnsi="Times New Roman" w:cs="Times New Roman"/>
              </w:rPr>
              <w:t xml:space="preserve">Ch 19: Networks and Distributed Systems, </w:t>
            </w:r>
            <w:r w:rsidR="00250DD5" w:rsidRPr="00453B7D">
              <w:rPr>
                <w:rFonts w:ascii="Times New Roman" w:hAnsi="Times New Roman" w:cs="Times New Roman"/>
              </w:rPr>
              <w:t>Security Issues in Distributed Computing.pdf</w:t>
            </w:r>
            <w:r w:rsidR="00A55BD3">
              <w:rPr>
                <w:rFonts w:ascii="Times New Roman" w:hAnsi="Times New Roman" w:cs="Times New Roman"/>
              </w:rPr>
              <w:t>, Netlogon Exploit</w:t>
            </w:r>
          </w:p>
        </w:tc>
        <w:tc>
          <w:tcPr>
            <w:tcW w:w="2743" w:type="dxa"/>
          </w:tcPr>
          <w:p w14:paraId="49068682" w14:textId="202325AD" w:rsidR="00BB62E9" w:rsidRPr="008414C1" w:rsidRDefault="00BB62E9" w:rsidP="00BB62E9">
            <w:pPr>
              <w:rPr>
                <w:rFonts w:ascii="Times New Roman" w:hAnsi="Times New Roman" w:cs="Times New Roman"/>
              </w:rPr>
            </w:pPr>
          </w:p>
        </w:tc>
      </w:tr>
      <w:tr w:rsidR="00BB62E9" w:rsidRPr="008414C1" w14:paraId="58EFCC30" w14:textId="77777777" w:rsidTr="00736C1C">
        <w:tc>
          <w:tcPr>
            <w:tcW w:w="1732" w:type="dxa"/>
          </w:tcPr>
          <w:p w14:paraId="45906E7C" w14:textId="71785817" w:rsidR="00BB62E9" w:rsidRPr="008414C1" w:rsidRDefault="00BB62E9" w:rsidP="00BB62E9">
            <w:pPr>
              <w:rPr>
                <w:rFonts w:ascii="Times New Roman" w:hAnsi="Times New Roman" w:cs="Times New Roman"/>
              </w:rPr>
            </w:pPr>
            <w:r>
              <w:rPr>
                <w:rFonts w:ascii="Times New Roman" w:hAnsi="Times New Roman" w:cs="Times New Roman"/>
              </w:rPr>
              <w:t>Wk 1</w:t>
            </w:r>
            <w:r w:rsidR="0092799A">
              <w:rPr>
                <w:rFonts w:ascii="Times New Roman" w:hAnsi="Times New Roman" w:cs="Times New Roman"/>
              </w:rPr>
              <w:t>4</w:t>
            </w:r>
            <w:r>
              <w:rPr>
                <w:rFonts w:ascii="Times New Roman" w:hAnsi="Times New Roman" w:cs="Times New Roman"/>
              </w:rPr>
              <w:t>: May 1</w:t>
            </w:r>
            <w:r w:rsidR="000F4227">
              <w:rPr>
                <w:rFonts w:ascii="Times New Roman" w:hAnsi="Times New Roman" w:cs="Times New Roman"/>
              </w:rPr>
              <w:t>4</w:t>
            </w:r>
          </w:p>
        </w:tc>
        <w:tc>
          <w:tcPr>
            <w:tcW w:w="5235" w:type="dxa"/>
          </w:tcPr>
          <w:p w14:paraId="50EB55C0" w14:textId="4BF25298" w:rsidR="00BB62E9" w:rsidRPr="008414C1" w:rsidRDefault="006A09C0" w:rsidP="00BB62E9">
            <w:pPr>
              <w:rPr>
                <w:rFonts w:ascii="Times New Roman" w:hAnsi="Times New Roman" w:cs="Times New Roman"/>
              </w:rPr>
            </w:pPr>
            <w:r>
              <w:rPr>
                <w:rFonts w:ascii="Times New Roman" w:hAnsi="Times New Roman" w:cs="Times New Roman"/>
              </w:rPr>
              <w:t xml:space="preserve">Ch 20: The Linux System, SeriousFlaws.docx, </w:t>
            </w:r>
            <w:r w:rsidR="00BB62E9">
              <w:rPr>
                <w:rFonts w:ascii="Times New Roman" w:hAnsi="Times New Roman" w:cs="Times New Roman"/>
              </w:rPr>
              <w:t>Review</w:t>
            </w:r>
          </w:p>
        </w:tc>
        <w:tc>
          <w:tcPr>
            <w:tcW w:w="2743" w:type="dxa"/>
          </w:tcPr>
          <w:p w14:paraId="6F458442" w14:textId="77777777" w:rsidR="00BB62E9" w:rsidRPr="008414C1" w:rsidRDefault="00BB62E9" w:rsidP="00BB62E9">
            <w:pPr>
              <w:rPr>
                <w:rFonts w:ascii="Times New Roman" w:hAnsi="Times New Roman" w:cs="Times New Roman"/>
              </w:rPr>
            </w:pPr>
          </w:p>
        </w:tc>
      </w:tr>
      <w:tr w:rsidR="0092799A" w:rsidRPr="008414C1" w14:paraId="5A63FA8F" w14:textId="77777777" w:rsidTr="00736C1C">
        <w:tc>
          <w:tcPr>
            <w:tcW w:w="1732" w:type="dxa"/>
          </w:tcPr>
          <w:p w14:paraId="14D2C783" w14:textId="77777777" w:rsidR="0092799A" w:rsidRPr="008414C1" w:rsidRDefault="0092799A" w:rsidP="00BB62E9">
            <w:pPr>
              <w:rPr>
                <w:rFonts w:ascii="Times New Roman" w:hAnsi="Times New Roman" w:cs="Times New Roman"/>
              </w:rPr>
            </w:pPr>
          </w:p>
        </w:tc>
        <w:tc>
          <w:tcPr>
            <w:tcW w:w="5235" w:type="dxa"/>
          </w:tcPr>
          <w:p w14:paraId="753CA35C" w14:textId="77777777" w:rsidR="0092799A" w:rsidRPr="008414C1" w:rsidRDefault="0092799A" w:rsidP="00BB62E9">
            <w:pPr>
              <w:rPr>
                <w:rFonts w:ascii="Times New Roman" w:hAnsi="Times New Roman" w:cs="Times New Roman"/>
              </w:rPr>
            </w:pPr>
          </w:p>
        </w:tc>
        <w:tc>
          <w:tcPr>
            <w:tcW w:w="2743" w:type="dxa"/>
          </w:tcPr>
          <w:p w14:paraId="3253F829" w14:textId="77777777" w:rsidR="0092799A" w:rsidRPr="008414C1" w:rsidRDefault="0092799A" w:rsidP="00BB62E9">
            <w:pPr>
              <w:rPr>
                <w:rFonts w:ascii="Times New Roman" w:hAnsi="Times New Roman" w:cs="Times New Roman"/>
              </w:rPr>
            </w:pPr>
          </w:p>
        </w:tc>
      </w:tr>
      <w:tr w:rsidR="00BB62E9" w:rsidRPr="008414C1" w14:paraId="3E4F041B" w14:textId="77777777" w:rsidTr="00736C1C">
        <w:tc>
          <w:tcPr>
            <w:tcW w:w="1732" w:type="dxa"/>
          </w:tcPr>
          <w:p w14:paraId="16A206AB" w14:textId="18BE0D74"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Finals Week: </w:t>
            </w:r>
            <w:r>
              <w:rPr>
                <w:rFonts w:ascii="Times New Roman" w:hAnsi="Times New Roman" w:cs="Times New Roman"/>
              </w:rPr>
              <w:t xml:space="preserve">Tue, May </w:t>
            </w:r>
            <w:r w:rsidR="00E90ED2">
              <w:rPr>
                <w:rFonts w:ascii="Times New Roman" w:hAnsi="Times New Roman" w:cs="Times New Roman"/>
              </w:rPr>
              <w:t>18</w:t>
            </w:r>
            <w:r>
              <w:rPr>
                <w:rFonts w:ascii="Times New Roman" w:hAnsi="Times New Roman" w:cs="Times New Roman"/>
              </w:rPr>
              <w:t>, 4</w:t>
            </w:r>
            <w:r w:rsidRPr="008414C1">
              <w:rPr>
                <w:rFonts w:ascii="Times New Roman" w:hAnsi="Times New Roman" w:cs="Times New Roman"/>
              </w:rPr>
              <w:t>:00 - 6:00 pm</w:t>
            </w:r>
          </w:p>
        </w:tc>
        <w:tc>
          <w:tcPr>
            <w:tcW w:w="5235" w:type="dxa"/>
          </w:tcPr>
          <w:p w14:paraId="60E69407" w14:textId="220282D2" w:rsidR="00BB62E9" w:rsidRPr="008414C1" w:rsidRDefault="00BB62E9" w:rsidP="00BB62E9">
            <w:pPr>
              <w:rPr>
                <w:rFonts w:ascii="Times New Roman" w:hAnsi="Times New Roman" w:cs="Times New Roman"/>
              </w:rPr>
            </w:pPr>
            <w:r w:rsidRPr="008414C1">
              <w:rPr>
                <w:rFonts w:ascii="Times New Roman" w:hAnsi="Times New Roman" w:cs="Times New Roman"/>
              </w:rPr>
              <w:t xml:space="preserve">Covers mostly topics from after the midterm exam, but a few questions from the first half of the course </w:t>
            </w:r>
            <w:r>
              <w:rPr>
                <w:rFonts w:ascii="Times New Roman" w:hAnsi="Times New Roman" w:cs="Times New Roman"/>
              </w:rPr>
              <w:t>may</w:t>
            </w:r>
            <w:r w:rsidRPr="008414C1">
              <w:rPr>
                <w:rFonts w:ascii="Times New Roman" w:hAnsi="Times New Roman" w:cs="Times New Roman"/>
              </w:rPr>
              <w:t xml:space="preserve"> be included.</w:t>
            </w:r>
          </w:p>
        </w:tc>
        <w:tc>
          <w:tcPr>
            <w:tcW w:w="2743" w:type="dxa"/>
          </w:tcPr>
          <w:p w14:paraId="08C9BC72" w14:textId="79738135" w:rsidR="00BB62E9" w:rsidRPr="008414C1" w:rsidRDefault="00BB62E9" w:rsidP="00BB62E9">
            <w:pPr>
              <w:rPr>
                <w:rFonts w:ascii="Times New Roman" w:hAnsi="Times New Roman" w:cs="Times New Roman"/>
              </w:rPr>
            </w:pPr>
            <w:r w:rsidRPr="008414C1">
              <w:rPr>
                <w:rFonts w:ascii="Times New Roman" w:hAnsi="Times New Roman" w:cs="Times New Roman"/>
              </w:rPr>
              <w:t>Final exam</w:t>
            </w:r>
          </w:p>
        </w:tc>
      </w:tr>
    </w:tbl>
    <w:p w14:paraId="2CCBA893" w14:textId="77777777" w:rsidR="0011726E" w:rsidRPr="008414C1" w:rsidRDefault="0011726E" w:rsidP="000F756B">
      <w:pPr>
        <w:rPr>
          <w:rFonts w:ascii="Times New Roman" w:hAnsi="Times New Roman" w:cs="Times New Roman"/>
          <w:b/>
        </w:rPr>
      </w:pPr>
    </w:p>
    <w:p w14:paraId="6984E84B" w14:textId="63C387E4" w:rsidR="000F756B" w:rsidRPr="008414C1" w:rsidRDefault="000F756B" w:rsidP="008414C1">
      <w:pPr>
        <w:spacing w:after="120"/>
        <w:rPr>
          <w:rFonts w:ascii="Times New Roman" w:hAnsi="Times New Roman" w:cs="Times New Roman"/>
          <w:b/>
        </w:rPr>
      </w:pPr>
      <w:r w:rsidRPr="008414C1">
        <w:rPr>
          <w:rFonts w:ascii="Times New Roman" w:hAnsi="Times New Roman" w:cs="Times New Roman"/>
          <w:b/>
        </w:rPr>
        <w:t>Course Requirements and Grading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20"/>
      </w:tblGrid>
      <w:tr w:rsidR="00173FD6" w:rsidRPr="008414C1" w14:paraId="5BA80E5F" w14:textId="77777777" w:rsidTr="008B64A0">
        <w:trPr>
          <w:tblCellSpacing w:w="15" w:type="dxa"/>
        </w:trPr>
        <w:tc>
          <w:tcPr>
            <w:tcW w:w="0" w:type="auto"/>
            <w:shd w:val="clear" w:color="auto" w:fill="FFFFFF"/>
            <w:vAlign w:val="center"/>
            <w:hideMark/>
          </w:tcPr>
          <w:p w14:paraId="4874166F" w14:textId="04DEDFE7" w:rsidR="00246C1D" w:rsidRPr="008414C1" w:rsidRDefault="00455D05" w:rsidP="00246C1D">
            <w:pPr>
              <w:numPr>
                <w:ilvl w:val="0"/>
                <w:numId w:val="4"/>
              </w:numPr>
              <w:rPr>
                <w:rFonts w:ascii="Times New Roman" w:hAnsi="Times New Roman" w:cs="Times New Roman"/>
              </w:rPr>
            </w:pPr>
            <w:r>
              <w:rPr>
                <w:rFonts w:ascii="Times New Roman" w:hAnsi="Times New Roman" w:cs="Times New Roman"/>
              </w:rPr>
              <w:t>10</w:t>
            </w:r>
            <w:r w:rsidR="00246C1D" w:rsidRPr="008414C1">
              <w:rPr>
                <w:rFonts w:ascii="Times New Roman" w:hAnsi="Times New Roman" w:cs="Times New Roman"/>
              </w:rPr>
              <w:t xml:space="preserve">% </w:t>
            </w:r>
            <w:r>
              <w:rPr>
                <w:rFonts w:ascii="Times New Roman" w:hAnsi="Times New Roman" w:cs="Times New Roman"/>
              </w:rPr>
              <w:t>Exercises</w:t>
            </w:r>
            <w:r w:rsidR="003C6A17">
              <w:rPr>
                <w:rFonts w:ascii="Times New Roman" w:hAnsi="Times New Roman" w:cs="Times New Roman"/>
              </w:rPr>
              <w:t xml:space="preserve"> that are collected</w:t>
            </w:r>
          </w:p>
          <w:p w14:paraId="288D8E65" w14:textId="55CDAD0E" w:rsidR="00246C1D" w:rsidRDefault="00246C1D" w:rsidP="00246C1D">
            <w:pPr>
              <w:numPr>
                <w:ilvl w:val="0"/>
                <w:numId w:val="4"/>
              </w:numPr>
              <w:rPr>
                <w:rFonts w:ascii="Times New Roman" w:hAnsi="Times New Roman" w:cs="Times New Roman"/>
              </w:rPr>
            </w:pPr>
            <w:r w:rsidRPr="008414C1">
              <w:rPr>
                <w:rFonts w:ascii="Times New Roman" w:hAnsi="Times New Roman" w:cs="Times New Roman"/>
              </w:rPr>
              <w:t>3</w:t>
            </w:r>
            <w:r w:rsidR="00455D05">
              <w:rPr>
                <w:rFonts w:ascii="Times New Roman" w:hAnsi="Times New Roman" w:cs="Times New Roman"/>
              </w:rPr>
              <w:t>0</w:t>
            </w:r>
            <w:r w:rsidRPr="008414C1">
              <w:rPr>
                <w:rFonts w:ascii="Times New Roman" w:hAnsi="Times New Roman" w:cs="Times New Roman"/>
              </w:rPr>
              <w:t xml:space="preserve">% </w:t>
            </w:r>
            <w:r w:rsidR="00455D05">
              <w:rPr>
                <w:rFonts w:ascii="Times New Roman" w:hAnsi="Times New Roman" w:cs="Times New Roman"/>
              </w:rPr>
              <w:t>Projects, scripts, and programming problems</w:t>
            </w:r>
          </w:p>
          <w:p w14:paraId="4E74D344" w14:textId="41680A39" w:rsidR="00455D05" w:rsidRPr="008414C1" w:rsidRDefault="00455D05" w:rsidP="00246C1D">
            <w:pPr>
              <w:numPr>
                <w:ilvl w:val="0"/>
                <w:numId w:val="4"/>
              </w:numPr>
              <w:rPr>
                <w:rFonts w:ascii="Times New Roman" w:hAnsi="Times New Roman" w:cs="Times New Roman"/>
              </w:rPr>
            </w:pPr>
            <w:r>
              <w:rPr>
                <w:rFonts w:ascii="Times New Roman" w:hAnsi="Times New Roman" w:cs="Times New Roman"/>
              </w:rPr>
              <w:t>30% Midterm exam</w:t>
            </w:r>
          </w:p>
          <w:p w14:paraId="2D742479" w14:textId="3CE1AC88" w:rsidR="00AB7834" w:rsidRPr="00E90ED2" w:rsidRDefault="00246C1D" w:rsidP="00E90ED2">
            <w:pPr>
              <w:numPr>
                <w:ilvl w:val="0"/>
                <w:numId w:val="4"/>
              </w:numPr>
              <w:rPr>
                <w:rFonts w:ascii="Times New Roman" w:hAnsi="Times New Roman" w:cs="Times New Roman"/>
              </w:rPr>
            </w:pPr>
            <w:r w:rsidRPr="008414C1">
              <w:rPr>
                <w:rFonts w:ascii="Times New Roman" w:hAnsi="Times New Roman" w:cs="Times New Roman"/>
              </w:rPr>
              <w:t>3</w:t>
            </w:r>
            <w:r w:rsidR="00455D05">
              <w:rPr>
                <w:rFonts w:ascii="Times New Roman" w:hAnsi="Times New Roman" w:cs="Times New Roman"/>
              </w:rPr>
              <w:t>0</w:t>
            </w:r>
            <w:r w:rsidRPr="008414C1">
              <w:rPr>
                <w:rFonts w:ascii="Times New Roman" w:hAnsi="Times New Roman" w:cs="Times New Roman"/>
              </w:rPr>
              <w:t xml:space="preserve">% Final </w:t>
            </w:r>
            <w:r w:rsidR="00455D05">
              <w:rPr>
                <w:rFonts w:ascii="Times New Roman" w:hAnsi="Times New Roman" w:cs="Times New Roman"/>
              </w:rPr>
              <w:t>e</w:t>
            </w:r>
            <w:r w:rsidRPr="008414C1">
              <w:rPr>
                <w:rFonts w:ascii="Times New Roman" w:hAnsi="Times New Roman" w:cs="Times New Roman"/>
              </w:rPr>
              <w:t>xam</w:t>
            </w:r>
          </w:p>
        </w:tc>
      </w:tr>
      <w:tr w:rsidR="00E4449C" w:rsidRPr="008414C1" w14:paraId="58C6A7DE" w14:textId="77777777" w:rsidTr="008B64A0">
        <w:trPr>
          <w:tblCellSpacing w:w="15" w:type="dxa"/>
        </w:trPr>
        <w:tc>
          <w:tcPr>
            <w:tcW w:w="0" w:type="auto"/>
            <w:shd w:val="clear" w:color="auto" w:fill="FFFFFF"/>
            <w:vAlign w:val="center"/>
          </w:tcPr>
          <w:p w14:paraId="5F554A77" w14:textId="77777777" w:rsidR="00081995" w:rsidRPr="00081995" w:rsidRDefault="00081995" w:rsidP="00081995">
            <w:pPr>
              <w:shd w:val="clear" w:color="auto" w:fill="FFFFFF"/>
              <w:spacing w:before="120"/>
              <w:rPr>
                <w:rFonts w:ascii="Times New Roman" w:hAnsi="Times New Roman" w:cs="Times New Roman"/>
              </w:rPr>
            </w:pPr>
            <w:r w:rsidRPr="00081995">
              <w:rPr>
                <w:rFonts w:ascii="Times New Roman" w:hAnsi="Times New Roman" w:cs="Times New Roman"/>
              </w:rPr>
              <w:t>Letter grades will be assigned according to the scheme found in the current College Bulletin. Exams will be announced in advance and (assuming that we have not had to switch to online classes) will be closed-book, pencil and paper exams in nature, except that you may use </w:t>
            </w:r>
            <w:r w:rsidRPr="00081995">
              <w:rPr>
                <w:rFonts w:ascii="Times New Roman" w:hAnsi="Times New Roman" w:cs="Times New Roman"/>
                <w:u w:val="single"/>
              </w:rPr>
              <w:t>one</w:t>
            </w:r>
            <w:r w:rsidRPr="00081995">
              <w:rPr>
                <w:rFonts w:ascii="Times New Roman" w:hAnsi="Times New Roman" w:cs="Times New Roman"/>
              </w:rPr>
              <w:t> two-sided 8.5 in. x 11 in. page of notes of any kind. Thus, on exams, only the test paper, calculators, the one page of notes, pens, pencils, and erasers may be used. Cell phones, tablets, laptops, PCs, and similar devices should be turned off and put away. Calculators may be used on exams but are not to be shared among students.</w:t>
            </w:r>
          </w:p>
          <w:p w14:paraId="777EA429" w14:textId="77777777" w:rsidR="005A6E22" w:rsidRPr="008414C1" w:rsidRDefault="005A6E22" w:rsidP="005A6E22">
            <w:pPr>
              <w:shd w:val="clear" w:color="auto" w:fill="FFFFFF"/>
              <w:rPr>
                <w:rFonts w:ascii="Times New Roman" w:hAnsi="Times New Roman" w:cs="Times New Roman"/>
              </w:rPr>
            </w:pPr>
          </w:p>
          <w:p w14:paraId="506CB400" w14:textId="2B4D9E4B" w:rsidR="005A6E22" w:rsidRPr="008414C1" w:rsidRDefault="005A6E22" w:rsidP="005A6E22">
            <w:pPr>
              <w:shd w:val="clear" w:color="auto" w:fill="FFFFFF"/>
              <w:spacing w:after="150"/>
              <w:rPr>
                <w:rFonts w:ascii="Times New Roman" w:hAnsi="Times New Roman" w:cs="Times New Roman"/>
              </w:rPr>
            </w:pPr>
            <w:r w:rsidRPr="008414C1">
              <w:rPr>
                <w:rFonts w:ascii="Times New Roman" w:hAnsi="Times New Roman" w:cs="Times New Roman"/>
              </w:rPr>
              <w:lastRenderedPageBreak/>
              <w:t>Software assignments will be graded using the following rubric:</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799"/>
            </w:tblGrid>
            <w:tr w:rsidR="005A6E22" w:rsidRPr="008414C1" w14:paraId="104E4480" w14:textId="77777777" w:rsidTr="008B64A0">
              <w:trPr>
                <w:trHeight w:val="762"/>
                <w:tblCellSpacing w:w="15" w:type="dxa"/>
              </w:trPr>
              <w:tc>
                <w:tcPr>
                  <w:tcW w:w="0" w:type="auto"/>
                  <w:shd w:val="clear" w:color="auto" w:fill="FFFFFF"/>
                  <w:vAlign w:val="center"/>
                  <w:hideMark/>
                </w:tcPr>
                <w:p w14:paraId="75424E9F" w14:textId="7F8AD11D" w:rsidR="005A6E22" w:rsidRPr="008414C1" w:rsidRDefault="003C6A17" w:rsidP="008414C1">
                  <w:pPr>
                    <w:pStyle w:val="ListParagraph"/>
                    <w:numPr>
                      <w:ilvl w:val="0"/>
                      <w:numId w:val="9"/>
                    </w:numPr>
                    <w:spacing w:after="45"/>
                    <w:rPr>
                      <w:sz w:val="24"/>
                      <w:szCs w:val="24"/>
                    </w:rPr>
                  </w:pPr>
                  <w:r>
                    <w:rPr>
                      <w:sz w:val="24"/>
                      <w:szCs w:val="24"/>
                    </w:rPr>
                    <w:t>60</w:t>
                  </w:r>
                  <w:r w:rsidR="005A6E22" w:rsidRPr="008414C1">
                    <w:rPr>
                      <w:sz w:val="24"/>
                      <w:szCs w:val="24"/>
                    </w:rPr>
                    <w:t>% Correctness (meets its specifications)</w:t>
                  </w:r>
                </w:p>
                <w:p w14:paraId="0BCF15D0" w14:textId="1360EEF2" w:rsidR="005A6E22" w:rsidRPr="008414C1" w:rsidRDefault="005A6E22" w:rsidP="008414C1">
                  <w:pPr>
                    <w:pStyle w:val="ListParagraph"/>
                    <w:numPr>
                      <w:ilvl w:val="0"/>
                      <w:numId w:val="9"/>
                    </w:numPr>
                    <w:spacing w:after="45"/>
                    <w:rPr>
                      <w:sz w:val="24"/>
                      <w:szCs w:val="24"/>
                    </w:rPr>
                  </w:pPr>
                  <w:r w:rsidRPr="008414C1">
                    <w:rPr>
                      <w:sz w:val="24"/>
                      <w:szCs w:val="24"/>
                    </w:rPr>
                    <w:t>1</w:t>
                  </w:r>
                  <w:r w:rsidR="003C6A17">
                    <w:rPr>
                      <w:sz w:val="24"/>
                      <w:szCs w:val="24"/>
                    </w:rPr>
                    <w:t>0</w:t>
                  </w:r>
                  <w:r w:rsidRPr="008414C1">
                    <w:rPr>
                      <w:sz w:val="24"/>
                      <w:szCs w:val="24"/>
                    </w:rPr>
                    <w:t>% Good program design</w:t>
                  </w:r>
                </w:p>
                <w:p w14:paraId="22847D58" w14:textId="18385453" w:rsidR="005A6E22" w:rsidRPr="008414C1" w:rsidRDefault="005A6E22" w:rsidP="008414C1">
                  <w:pPr>
                    <w:pStyle w:val="ListParagraph"/>
                    <w:numPr>
                      <w:ilvl w:val="0"/>
                      <w:numId w:val="9"/>
                    </w:numPr>
                    <w:spacing w:after="45"/>
                    <w:rPr>
                      <w:sz w:val="24"/>
                      <w:szCs w:val="24"/>
                    </w:rPr>
                  </w:pPr>
                  <w:r w:rsidRPr="008414C1">
                    <w:rPr>
                      <w:sz w:val="24"/>
                      <w:szCs w:val="24"/>
                    </w:rPr>
                    <w:t>1</w:t>
                  </w:r>
                  <w:r w:rsidR="003C6A17">
                    <w:rPr>
                      <w:sz w:val="24"/>
                      <w:szCs w:val="24"/>
                    </w:rPr>
                    <w:t>0</w:t>
                  </w:r>
                  <w:r w:rsidRPr="008414C1">
                    <w:rPr>
                      <w:sz w:val="24"/>
                      <w:szCs w:val="24"/>
                    </w:rPr>
                    <w:t>% Clarity, style, and readability</w:t>
                  </w:r>
                </w:p>
                <w:p w14:paraId="4FC955F6" w14:textId="750439AA" w:rsidR="005A6E22" w:rsidRPr="008414C1" w:rsidRDefault="005A6E22" w:rsidP="008414C1">
                  <w:pPr>
                    <w:pStyle w:val="ListParagraph"/>
                    <w:numPr>
                      <w:ilvl w:val="0"/>
                      <w:numId w:val="9"/>
                    </w:numPr>
                    <w:spacing w:after="45"/>
                    <w:rPr>
                      <w:sz w:val="24"/>
                      <w:szCs w:val="24"/>
                    </w:rPr>
                  </w:pPr>
                  <w:r w:rsidRPr="008414C1">
                    <w:rPr>
                      <w:sz w:val="24"/>
                      <w:szCs w:val="24"/>
                    </w:rPr>
                    <w:t>1</w:t>
                  </w:r>
                  <w:r w:rsidR="003C6A17">
                    <w:rPr>
                      <w:sz w:val="24"/>
                      <w:szCs w:val="24"/>
                    </w:rPr>
                    <w:t>0</w:t>
                  </w:r>
                  <w:r w:rsidRPr="008414C1">
                    <w:rPr>
                      <w:sz w:val="24"/>
                      <w:szCs w:val="24"/>
                    </w:rPr>
                    <w:t>% Good documentation</w:t>
                  </w:r>
                </w:p>
                <w:p w14:paraId="79F392A9" w14:textId="77777777" w:rsidR="005A6E22" w:rsidRPr="008414C1" w:rsidRDefault="005A6E22" w:rsidP="008414C1">
                  <w:pPr>
                    <w:pStyle w:val="ListParagraph"/>
                    <w:numPr>
                      <w:ilvl w:val="0"/>
                      <w:numId w:val="9"/>
                    </w:numPr>
                    <w:spacing w:after="45"/>
                    <w:rPr>
                      <w:sz w:val="24"/>
                      <w:szCs w:val="24"/>
                    </w:rPr>
                  </w:pPr>
                  <w:r w:rsidRPr="008414C1">
                    <w:rPr>
                      <w:sz w:val="24"/>
                      <w:szCs w:val="24"/>
                    </w:rPr>
                    <w:t>10% Efficiency</w:t>
                  </w:r>
                </w:p>
              </w:tc>
            </w:tr>
          </w:tbl>
          <w:p w14:paraId="704D190B" w14:textId="087D7C62" w:rsidR="008414C1" w:rsidRPr="008414C1" w:rsidRDefault="008414C1" w:rsidP="00E4449C">
            <w:pPr>
              <w:ind w:left="720"/>
              <w:rPr>
                <w:rFonts w:ascii="Times New Roman" w:hAnsi="Times New Roman" w:cs="Times New Roman"/>
              </w:rPr>
            </w:pPr>
          </w:p>
        </w:tc>
      </w:tr>
    </w:tbl>
    <w:p w14:paraId="2EE45641" w14:textId="4A0D4F17" w:rsidR="006C28BA" w:rsidRPr="006C28BA" w:rsidRDefault="006C28BA" w:rsidP="0092799A">
      <w:pPr>
        <w:spacing w:before="120"/>
        <w:rPr>
          <w:rFonts w:ascii="Times New Roman" w:hAnsi="Times New Roman" w:cs="Times New Roman"/>
        </w:rPr>
      </w:pPr>
      <w:r w:rsidRPr="006C28BA">
        <w:rPr>
          <w:rFonts w:ascii="Times New Roman" w:hAnsi="Times New Roman" w:cs="Times New Roman"/>
        </w:rPr>
        <w:lastRenderedPageBreak/>
        <w:t xml:space="preserve">The homework </w:t>
      </w:r>
      <w:r>
        <w:rPr>
          <w:rFonts w:ascii="Times New Roman" w:hAnsi="Times New Roman" w:cs="Times New Roman"/>
        </w:rPr>
        <w:t xml:space="preserve">and projects </w:t>
      </w:r>
      <w:r w:rsidRPr="006C28BA">
        <w:rPr>
          <w:rFonts w:ascii="Times New Roman" w:hAnsi="Times New Roman" w:cs="Times New Roman"/>
        </w:rPr>
        <w:t xml:space="preserve">in this class generally involve writing </w:t>
      </w:r>
      <w:r>
        <w:rPr>
          <w:rFonts w:ascii="Times New Roman" w:hAnsi="Times New Roman" w:cs="Times New Roman"/>
        </w:rPr>
        <w:t xml:space="preserve">or modifying software, </w:t>
      </w:r>
      <w:r w:rsidRPr="006C28BA">
        <w:rPr>
          <w:rFonts w:ascii="Times New Roman" w:hAnsi="Times New Roman" w:cs="Times New Roman"/>
        </w:rPr>
        <w:t xml:space="preserve">often in a Linux environment. It requires careful work and </w:t>
      </w:r>
      <w:r>
        <w:rPr>
          <w:rFonts w:ascii="Times New Roman" w:hAnsi="Times New Roman" w:cs="Times New Roman"/>
        </w:rPr>
        <w:t xml:space="preserve">usually </w:t>
      </w:r>
      <w:r w:rsidRPr="006C28BA">
        <w:rPr>
          <w:rFonts w:ascii="Times New Roman" w:hAnsi="Times New Roman" w:cs="Times New Roman"/>
        </w:rPr>
        <w:t xml:space="preserve">cannot be completed in one sitting. </w:t>
      </w:r>
      <w:bookmarkStart w:id="4" w:name="_Hlk62393985"/>
      <w:r w:rsidRPr="006C28BA">
        <w:rPr>
          <w:rFonts w:ascii="Times New Roman" w:hAnsi="Times New Roman" w:cs="Times New Roman"/>
          <w:b/>
          <w:bCs/>
        </w:rPr>
        <w:t xml:space="preserve">Work on your </w:t>
      </w:r>
      <w:r>
        <w:rPr>
          <w:rFonts w:ascii="Times New Roman" w:hAnsi="Times New Roman" w:cs="Times New Roman"/>
          <w:b/>
          <w:bCs/>
        </w:rPr>
        <w:t>these tasks</w:t>
      </w:r>
      <w:r w:rsidRPr="006C28BA">
        <w:rPr>
          <w:rFonts w:ascii="Times New Roman" w:hAnsi="Times New Roman" w:cs="Times New Roman"/>
          <w:b/>
          <w:bCs/>
        </w:rPr>
        <w:t xml:space="preserve"> over </w:t>
      </w:r>
      <w:r>
        <w:rPr>
          <w:rFonts w:ascii="Times New Roman" w:hAnsi="Times New Roman" w:cs="Times New Roman"/>
          <w:b/>
          <w:bCs/>
        </w:rPr>
        <w:t>a few days</w:t>
      </w:r>
      <w:r w:rsidRPr="006C28BA">
        <w:rPr>
          <w:rFonts w:ascii="Times New Roman" w:hAnsi="Times New Roman" w:cs="Times New Roman"/>
          <w:b/>
          <w:bCs/>
        </w:rPr>
        <w:t xml:space="preserve"> or so before each is due -- not at the last minute.</w:t>
      </w:r>
      <w:r w:rsidRPr="006C28BA">
        <w:rPr>
          <w:rFonts w:ascii="Times New Roman" w:hAnsi="Times New Roman" w:cs="Times New Roman"/>
        </w:rPr>
        <w:t xml:space="preserve"> </w:t>
      </w:r>
      <w:bookmarkEnd w:id="4"/>
      <w:r w:rsidRPr="006C28BA">
        <w:rPr>
          <w:rFonts w:ascii="Times New Roman" w:hAnsi="Times New Roman" w:cs="Times New Roman"/>
        </w:rPr>
        <w:t xml:space="preserve">Plan to have each project done early so that there will be time to test it and to fix the problems that testing usually reveals. </w:t>
      </w:r>
      <w:bookmarkStart w:id="5" w:name="_Hlk62394163"/>
      <w:r w:rsidRPr="006C28BA">
        <w:rPr>
          <w:rFonts w:ascii="Times New Roman" w:hAnsi="Times New Roman" w:cs="Times New Roman"/>
        </w:rPr>
        <w:t xml:space="preserve">That also gives you time to ask the instructor for assistance. </w:t>
      </w:r>
      <w:bookmarkStart w:id="6" w:name="_Hlk62394190"/>
      <w:bookmarkEnd w:id="5"/>
      <w:r w:rsidRPr="006C28BA">
        <w:rPr>
          <w:rFonts w:ascii="Times New Roman" w:hAnsi="Times New Roman" w:cs="Times New Roman"/>
        </w:rPr>
        <w:t xml:space="preserve">Note that a </w:t>
      </w:r>
      <w:r>
        <w:rPr>
          <w:rFonts w:ascii="Times New Roman" w:hAnsi="Times New Roman" w:cs="Times New Roman"/>
        </w:rPr>
        <w:t>software</w:t>
      </w:r>
      <w:r w:rsidRPr="006C28BA">
        <w:rPr>
          <w:rFonts w:ascii="Times New Roman" w:hAnsi="Times New Roman" w:cs="Times New Roman"/>
        </w:rPr>
        <w:t xml:space="preserve"> project nearly always takes longer than you expect! Last minute attempts are bound to fail.</w:t>
      </w:r>
      <w:bookmarkEnd w:id="6"/>
      <w:r w:rsidRPr="006C28BA">
        <w:rPr>
          <w:rFonts w:ascii="Times New Roman" w:hAnsi="Times New Roman" w:cs="Times New Roman"/>
        </w:rPr>
        <w:t xml:space="preserve"> That holds true whether you are working on a huge</w:t>
      </w:r>
      <w:r>
        <w:rPr>
          <w:rFonts w:ascii="Times New Roman" w:hAnsi="Times New Roman" w:cs="Times New Roman"/>
        </w:rPr>
        <w:t xml:space="preserve"> real-world</w:t>
      </w:r>
      <w:r w:rsidRPr="006C28BA">
        <w:rPr>
          <w:rFonts w:ascii="Times New Roman" w:hAnsi="Times New Roman" w:cs="Times New Roman"/>
        </w:rPr>
        <w:t xml:space="preserve"> </w:t>
      </w:r>
      <w:r>
        <w:rPr>
          <w:rFonts w:ascii="Times New Roman" w:hAnsi="Times New Roman" w:cs="Times New Roman"/>
        </w:rPr>
        <w:t>project</w:t>
      </w:r>
      <w:r w:rsidRPr="006C28BA">
        <w:rPr>
          <w:rFonts w:ascii="Times New Roman" w:hAnsi="Times New Roman" w:cs="Times New Roman"/>
        </w:rPr>
        <w:t xml:space="preserve"> or a </w:t>
      </w:r>
      <w:r>
        <w:rPr>
          <w:rFonts w:ascii="Times New Roman" w:hAnsi="Times New Roman" w:cs="Times New Roman"/>
        </w:rPr>
        <w:t xml:space="preserve">small </w:t>
      </w:r>
      <w:r w:rsidRPr="006C28BA">
        <w:rPr>
          <w:rFonts w:ascii="Times New Roman" w:hAnsi="Times New Roman" w:cs="Times New Roman"/>
        </w:rPr>
        <w:t xml:space="preserve">project in this course. </w:t>
      </w:r>
      <w:r w:rsidRPr="006C28BA">
        <w:rPr>
          <w:rFonts w:ascii="Times New Roman" w:hAnsi="Times New Roman" w:cs="Times New Roman"/>
          <w:b/>
          <w:bCs/>
        </w:rPr>
        <w:t>Projects must be done separately by each individual</w:t>
      </w:r>
      <w:r w:rsidRPr="006C28BA">
        <w:rPr>
          <w:rFonts w:ascii="Times New Roman" w:hAnsi="Times New Roman" w:cs="Times New Roman"/>
        </w:rPr>
        <w:t> unless the instructor tells you otherwise</w:t>
      </w:r>
      <w:bookmarkStart w:id="7" w:name="_Hlk62394266"/>
      <w:r w:rsidRPr="006C28BA">
        <w:rPr>
          <w:rFonts w:ascii="Times New Roman" w:hAnsi="Times New Roman" w:cs="Times New Roman"/>
        </w:rPr>
        <w:t xml:space="preserve">. </w:t>
      </w:r>
      <w:r w:rsidRPr="006C28BA">
        <w:rPr>
          <w:rFonts w:ascii="Times New Roman" w:hAnsi="Times New Roman" w:cs="Times New Roman"/>
          <w:b/>
          <w:bCs/>
        </w:rPr>
        <w:t>Do not ask a fellow student in the class how to solve the problem or ask to see that person's code, as that is plagiarism!</w:t>
      </w:r>
      <w:r w:rsidRPr="006C28BA">
        <w:rPr>
          <w:rFonts w:ascii="Times New Roman" w:hAnsi="Times New Roman" w:cs="Times New Roman"/>
        </w:rPr>
        <w:t xml:space="preserve"> You may consult only the tutors or the instructor for </w:t>
      </w:r>
      <w:r>
        <w:rPr>
          <w:rFonts w:ascii="Times New Roman" w:hAnsi="Times New Roman" w:cs="Times New Roman"/>
        </w:rPr>
        <w:t xml:space="preserve">homework and </w:t>
      </w:r>
      <w:r w:rsidRPr="006C28BA">
        <w:rPr>
          <w:rFonts w:ascii="Times New Roman" w:hAnsi="Times New Roman" w:cs="Times New Roman"/>
        </w:rPr>
        <w:t>project help.</w:t>
      </w:r>
      <w:bookmarkEnd w:id="7"/>
    </w:p>
    <w:p w14:paraId="52AA4B2C" w14:textId="3180EC69" w:rsidR="00D521EB" w:rsidRPr="008414C1" w:rsidRDefault="008414C1" w:rsidP="00E77B3D">
      <w:pPr>
        <w:spacing w:before="120" w:after="120"/>
        <w:rPr>
          <w:rFonts w:ascii="Times New Roman" w:hAnsi="Times New Roman" w:cs="Times New Roman"/>
        </w:rPr>
      </w:pPr>
      <w:r w:rsidRPr="008414C1">
        <w:rPr>
          <w:rFonts w:ascii="Times New Roman" w:hAnsi="Times New Roman" w:cs="Times New Roman"/>
        </w:rPr>
        <w:t xml:space="preserve">Tests will ask critical thinking questions that require careful analysis, explanation, and sensible conclusions. </w:t>
      </w:r>
      <w:r w:rsidR="009C6AC2">
        <w:rPr>
          <w:rFonts w:ascii="Times New Roman" w:hAnsi="Times New Roman" w:cs="Times New Roman"/>
        </w:rPr>
        <w:t>Test questions may be like the exercises from the text, the scripts, parts of the projects, or parts of the programming problems</w:t>
      </w:r>
      <w:r w:rsidRPr="008414C1">
        <w:rPr>
          <w:rFonts w:ascii="Times New Roman" w:hAnsi="Times New Roman" w:cs="Times New Roman"/>
        </w:rPr>
        <w:t xml:space="preserve">. </w:t>
      </w:r>
      <w:bookmarkStart w:id="8" w:name="_Hlk15652444"/>
      <w:r w:rsidRPr="008414C1">
        <w:rPr>
          <w:rFonts w:ascii="Times New Roman" w:hAnsi="Times New Roman" w:cs="Times New Roman"/>
        </w:rPr>
        <w:t>Watch Schoology for details of assignments, their due dates, etc.</w:t>
      </w:r>
      <w:bookmarkEnd w:id="8"/>
    </w:p>
    <w:p w14:paraId="351F4EAF" w14:textId="77777777" w:rsidR="00081995" w:rsidRPr="006D4494" w:rsidRDefault="00081995" w:rsidP="00081995">
      <w:pPr>
        <w:spacing w:after="240"/>
        <w:rPr>
          <w:rFonts w:ascii="Times New Roman" w:hAnsi="Times New Roman" w:cs="Times New Roman"/>
        </w:rPr>
      </w:pPr>
      <w:r w:rsidRPr="00A0418F">
        <w:rPr>
          <w:rFonts w:ascii="Times New Roman" w:hAnsi="Times New Roman" w:cs="Times New Roman"/>
        </w:rPr>
        <w:t>Make-up exams are discouraged. If possible, take the regularly scheduled exam. However, see your instructor ahead of time if you know you must miss an exam and consult with your instructor for any other situations involving missing an exam.</w:t>
      </w:r>
    </w:p>
    <w:p w14:paraId="0F898C88" w14:textId="77777777" w:rsidR="007461B7" w:rsidRPr="006D4494" w:rsidRDefault="007461B7" w:rsidP="007461B7">
      <w:pPr>
        <w:spacing w:before="360" w:after="120"/>
        <w:rPr>
          <w:rFonts w:ascii="Times New Roman" w:hAnsi="Times New Roman" w:cs="Times New Roman"/>
          <w:b/>
        </w:rPr>
      </w:pPr>
      <w:r w:rsidRPr="00B222DA">
        <w:rPr>
          <w:rFonts w:ascii="Times New Roman" w:hAnsi="Times New Roman" w:cs="Times New Roman"/>
          <w:b/>
        </w:rPr>
        <w:t>CIS Department Policies</w:t>
      </w:r>
    </w:p>
    <w:p w14:paraId="2AE103EA" w14:textId="77777777" w:rsidR="007461B7" w:rsidRPr="00B222DA" w:rsidRDefault="007461B7" w:rsidP="007461B7">
      <w:pPr>
        <w:spacing w:after="120"/>
        <w:rPr>
          <w:rFonts w:ascii="Times New Roman" w:hAnsi="Times New Roman" w:cs="Times New Roman"/>
        </w:rPr>
      </w:pPr>
      <w:r w:rsidRPr="00B222DA">
        <w:rPr>
          <w:rFonts w:ascii="Times New Roman" w:hAnsi="Times New Roman" w:cs="Times New Roman"/>
        </w:rPr>
        <w:t>As much as possible, the CIS Department faculty intend to keep a traditional lecture schedule this semester. Bear in mind, policies may change during the semester as the covid situation changes. Please refer to the Department’s website for the latest information.  Here are our policies:</w:t>
      </w:r>
    </w:p>
    <w:p w14:paraId="155FFEED" w14:textId="77777777"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We will provide normally scheduled lectures. Depending on the class, we may offer synchronous on-line lectures, recorded lectures, or some other format. Faculty will provide specific instructions for their classes in their syllabi.</w:t>
      </w:r>
    </w:p>
    <w:p w14:paraId="1EC3988D" w14:textId="77777777"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Given lecture-room capacity limitations due to the College’s covid response, you may be asked to attend in-class lecture only once or twice per week. For all other lectures, you must attend the synchronous, on-line lecture for your class.</w:t>
      </w:r>
    </w:p>
    <w:p w14:paraId="50C01384" w14:textId="77777777"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 xml:space="preserve">If you cannot attend synchronous, on-line lectures, the faculty will accommodate you. The form of accommodation will vary among classes. The faculty will </w:t>
      </w:r>
      <w:r w:rsidRPr="00B222DA">
        <w:rPr>
          <w:rFonts w:ascii="Times New Roman" w:hAnsi="Times New Roman" w:cs="Times New Roman"/>
          <w:b/>
          <w:bCs/>
        </w:rPr>
        <w:t>not</w:t>
      </w:r>
      <w:r w:rsidRPr="00B222DA">
        <w:rPr>
          <w:rFonts w:ascii="Times New Roman" w:hAnsi="Times New Roman" w:cs="Times New Roman"/>
        </w:rPr>
        <w:t xml:space="preserve"> normally publish lecture recordings.</w:t>
      </w:r>
    </w:p>
    <w:p w14:paraId="73B994ED" w14:textId="09D59E06"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Usually, assignments will be distributed and collected through Schoology. Some classes, however, may use different websites for homework and projects.</w:t>
      </w:r>
      <w:r w:rsidRPr="007461B7">
        <w:rPr>
          <w:rFonts w:ascii="Times New Roman" w:hAnsi="Times New Roman" w:cs="Times New Roman"/>
        </w:rPr>
        <w:t xml:space="preserve"> (In CS 330 most of your assignments will simply</w:t>
      </w:r>
      <w:r>
        <w:rPr>
          <w:rFonts w:ascii="Times New Roman" w:hAnsi="Times New Roman" w:cs="Times New Roman"/>
        </w:rPr>
        <w:t xml:space="preserve"> be</w:t>
      </w:r>
      <w:r w:rsidRPr="007461B7">
        <w:rPr>
          <w:rFonts w:ascii="Times New Roman" w:hAnsi="Times New Roman" w:cs="Times New Roman"/>
        </w:rPr>
        <w:t xml:space="preserve"> left for me to read under your Linux home folder.)</w:t>
      </w:r>
    </w:p>
    <w:p w14:paraId="31935078" w14:textId="77777777"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 xml:space="preserve">The College has allowed office hours and group meetings (e.g., research, senior-project teams) to be held via Zoom. Check the syllabus for your class to determine how and when </w:t>
      </w:r>
      <w:r w:rsidRPr="00B222DA">
        <w:rPr>
          <w:rFonts w:ascii="Times New Roman" w:hAnsi="Times New Roman" w:cs="Times New Roman"/>
        </w:rPr>
        <w:lastRenderedPageBreak/>
        <w:t>office hours will be held. Faculty will make available in their syllabi both the methods and times when they will be available for office hours. Please use those hours!</w:t>
      </w:r>
    </w:p>
    <w:p w14:paraId="7B82D58B" w14:textId="77777777" w:rsidR="007461B7" w:rsidRPr="00AE56D6" w:rsidRDefault="007461B7" w:rsidP="007461B7">
      <w:pPr>
        <w:numPr>
          <w:ilvl w:val="0"/>
          <w:numId w:val="14"/>
        </w:numPr>
        <w:rPr>
          <w:rFonts w:ascii="Times New Roman" w:hAnsi="Times New Roman" w:cs="Times New Roman"/>
        </w:rPr>
      </w:pPr>
      <w:r w:rsidRPr="00B222DA">
        <w:rPr>
          <w:rFonts w:ascii="Times New Roman" w:hAnsi="Times New Roman" w:cs="Times New Roman"/>
        </w:rPr>
        <w:t xml:space="preserve">Tutoring and CLP sessions will be delivered via Zoom. Schedules will be posted on the department’s </w:t>
      </w:r>
      <w:r w:rsidRPr="00AE56D6">
        <w:rPr>
          <w:rFonts w:ascii="Times New Roman" w:hAnsi="Times New Roman" w:cs="Times New Roman"/>
        </w:rPr>
        <w:t xml:space="preserve">website </w:t>
      </w:r>
      <w:hyperlink r:id="rId10" w:history="1">
        <w:r w:rsidRPr="00AE56D6">
          <w:rPr>
            <w:rStyle w:val="Hyperlink"/>
            <w:rFonts w:ascii="Times New Roman" w:hAnsi="Times New Roman" w:cs="Times New Roman"/>
            <w:color w:val="auto"/>
          </w:rPr>
          <w:t>https://cis.stvincent.edu</w:t>
        </w:r>
      </w:hyperlink>
      <w:r w:rsidRPr="00AE56D6">
        <w:rPr>
          <w:rFonts w:ascii="Times New Roman" w:hAnsi="Times New Roman" w:cs="Times New Roman"/>
        </w:rPr>
        <w:t xml:space="preserve"> .</w:t>
      </w:r>
    </w:p>
    <w:p w14:paraId="65474069" w14:textId="77777777"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Please use the same seat throughout the term to minimize contamination and to aid faculty in taking attendance. Faculty must take attendance in each class for contact tracing if there is a covid case on campus. Attendance policies are given in the course syllabus. Please read it.</w:t>
      </w:r>
    </w:p>
    <w:p w14:paraId="797EF35A" w14:textId="77777777" w:rsidR="007461B7" w:rsidRPr="00B222DA" w:rsidRDefault="007461B7" w:rsidP="007461B7">
      <w:pPr>
        <w:numPr>
          <w:ilvl w:val="0"/>
          <w:numId w:val="14"/>
        </w:numPr>
        <w:rPr>
          <w:rFonts w:ascii="Times New Roman" w:hAnsi="Times New Roman" w:cs="Times New Roman"/>
        </w:rPr>
      </w:pPr>
      <w:r w:rsidRPr="00B222DA">
        <w:rPr>
          <w:rFonts w:ascii="Times New Roman" w:hAnsi="Times New Roman" w:cs="Times New Roman"/>
        </w:rPr>
        <w:t>When working in teams, remember to follow the College’s policies for distancing and masks. </w:t>
      </w:r>
    </w:p>
    <w:p w14:paraId="4AC4AF7F" w14:textId="48DA3E5F" w:rsidR="008175BB" w:rsidRDefault="008175BB" w:rsidP="007461B7">
      <w:pPr>
        <w:pStyle w:val="SVCHeading1"/>
        <w:spacing w:after="120"/>
        <w:rPr>
          <w:rFonts w:ascii="Times" w:hAnsi="Times"/>
        </w:rPr>
      </w:pPr>
      <w:r w:rsidRPr="000F756B">
        <w:rPr>
          <w:rFonts w:ascii="Times" w:hAnsi="Times"/>
        </w:rPr>
        <w:t>Course Policies</w:t>
      </w:r>
    </w:p>
    <w:p w14:paraId="768D6DEE" w14:textId="77777777" w:rsidR="008175BB" w:rsidRPr="00064AD0" w:rsidRDefault="008175BB" w:rsidP="007461B7">
      <w:pPr>
        <w:pStyle w:val="SVCHeading2"/>
      </w:pPr>
      <w:r w:rsidRPr="001546E8">
        <w:t>Academic Honesty Policy</w:t>
      </w:r>
    </w:p>
    <w:p w14:paraId="45D6EDFA" w14:textId="0D0B9D5D" w:rsidR="008175BB" w:rsidRPr="001546E8" w:rsidRDefault="008175BB" w:rsidP="00DD18AF">
      <w:pPr>
        <w:spacing w:after="120"/>
        <w:ind w:left="720"/>
        <w:rPr>
          <w:rFonts w:ascii="Times" w:hAnsi="Times"/>
        </w:rPr>
      </w:pPr>
      <w:r w:rsidRPr="001546E8">
        <w:rPr>
          <w:rFonts w:ascii="Times" w:hAnsi="Times"/>
        </w:rPr>
        <w:t xml:space="preserve">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w:t>
      </w:r>
      <w:r w:rsidRPr="00CA1BC3">
        <w:rPr>
          <w:rFonts w:ascii="Times" w:hAnsi="Times"/>
          <w:b/>
          <w:bCs/>
        </w:rPr>
        <w:t>Fundamental to the principle of independent learning and professional growth is the requirement of honesty and integrity in the performance of academic assignments, both in the classroom and outside, and in the conduct of personal life.</w:t>
      </w:r>
      <w:r w:rsidRPr="00F3383F">
        <w:rPr>
          <w:rFonts w:ascii="Times" w:hAnsi="Times"/>
          <w:b/>
          <w:bCs/>
        </w:rPr>
        <w:t xml:space="preserv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offense</w:t>
      </w:r>
      <w:r w:rsidRPr="001546E8">
        <w:rPr>
          <w:rFonts w:ascii="Times" w:hAnsi="Times"/>
        </w:rPr>
        <w:t>. In any case of academic dishonesty, the faculty member together with the Assistant Vice President for Student Success and Retention, who confers with the student, decide on the appropriate sanction. Depending on the seriousness of the offense, possible sanctions are failure for the assignment, failure for the course, suspension or expulsion. If a student receives the sanction of a failure for the course during the withdrawal period and drops the course, a WF will be recorded on the transcript.</w:t>
      </w:r>
    </w:p>
    <w:p w14:paraId="165C616D" w14:textId="47F8949E" w:rsidR="008175BB" w:rsidRPr="00DD18AF" w:rsidRDefault="008175BB" w:rsidP="00DD18AF">
      <w:pPr>
        <w:spacing w:after="240"/>
        <w:ind w:left="720"/>
        <w:rPr>
          <w:rFonts w:ascii="Times New Roman" w:hAnsi="Times New Roman" w:cs="Times New Roman"/>
        </w:rPr>
      </w:pPr>
      <w:r w:rsidRPr="00F3383F">
        <w:rPr>
          <w:rFonts w:ascii="Times New Roman" w:hAnsi="Times New Roman" w:cs="Times New Roman"/>
          <w:b/>
          <w:bCs/>
          <w:color w:val="000000" w:themeColor="text1"/>
        </w:rPr>
        <w:t>In this course, students are expected to do entirely their own work on the exams, programming problems, scripts, and projects. You may work together on the exercises from the text</w:t>
      </w:r>
      <w:r w:rsidRPr="00F3383F">
        <w:rPr>
          <w:rFonts w:ascii="Times New Roman" w:hAnsi="Times New Roman" w:cs="Times New Roman"/>
        </w:rPr>
        <w:t xml:space="preserve"> </w:t>
      </w:r>
      <w:r>
        <w:rPr>
          <w:rFonts w:ascii="Times New Roman" w:hAnsi="Times New Roman" w:cs="Times New Roman"/>
        </w:rPr>
        <w:t>(but not the programming problems and projects from the text).</w:t>
      </w:r>
      <w:r w:rsidRPr="008414C1">
        <w:rPr>
          <w:rFonts w:ascii="Times New Roman" w:hAnsi="Times New Roman" w:cs="Times New Roman"/>
        </w:rPr>
        <w:t xml:space="preserve"> A possible exception is that students may </w:t>
      </w:r>
      <w:r>
        <w:rPr>
          <w:rFonts w:ascii="Times New Roman" w:hAnsi="Times New Roman" w:cs="Times New Roman"/>
        </w:rPr>
        <w:t xml:space="preserve">sometimes </w:t>
      </w:r>
      <w:r w:rsidRPr="008414C1">
        <w:rPr>
          <w:rFonts w:ascii="Times New Roman" w:hAnsi="Times New Roman" w:cs="Times New Roman"/>
        </w:rPr>
        <w:t xml:space="preserve">be asked to work in small groups on some of the </w:t>
      </w:r>
      <w:r>
        <w:rPr>
          <w:rFonts w:ascii="Times New Roman" w:hAnsi="Times New Roman" w:cs="Times New Roman"/>
        </w:rPr>
        <w:t>programming projects or other projects</w:t>
      </w:r>
      <w:r w:rsidRPr="008414C1">
        <w:rPr>
          <w:rFonts w:ascii="Times New Roman" w:hAnsi="Times New Roman" w:cs="Times New Roman"/>
        </w:rPr>
        <w:t xml:space="preserve">. </w:t>
      </w:r>
      <w:bookmarkStart w:id="9" w:name="_Hlk15653122"/>
      <w:r w:rsidRPr="008414C1">
        <w:rPr>
          <w:rFonts w:ascii="Times New Roman" w:hAnsi="Times New Roman" w:cs="Times New Roman"/>
        </w:rPr>
        <w:t xml:space="preserve">Every assignment should list all sources that contributed to the solution. This would include the individual student (or the group members if we do </w:t>
      </w:r>
      <w:r>
        <w:rPr>
          <w:rFonts w:ascii="Times New Roman" w:hAnsi="Times New Roman" w:cs="Times New Roman"/>
        </w:rPr>
        <w:t>some</w:t>
      </w:r>
      <w:r w:rsidRPr="008414C1">
        <w:rPr>
          <w:rFonts w:ascii="Times New Roman" w:hAnsi="Times New Roman" w:cs="Times New Roman"/>
        </w:rPr>
        <w:t xml:space="preserve"> small group</w:t>
      </w:r>
      <w:r>
        <w:rPr>
          <w:rFonts w:ascii="Times New Roman" w:hAnsi="Times New Roman" w:cs="Times New Roman"/>
        </w:rPr>
        <w:t xml:space="preserve"> work</w:t>
      </w:r>
      <w:r w:rsidRPr="008414C1">
        <w:rPr>
          <w:rFonts w:ascii="Times New Roman" w:hAnsi="Times New Roman" w:cs="Times New Roman"/>
        </w:rPr>
        <w:t>). It may also include the instructor, a reference book, a web site, etc.</w:t>
      </w:r>
      <w:r>
        <w:rPr>
          <w:rFonts w:ascii="Times New Roman" w:hAnsi="Times New Roman" w:cs="Times New Roman"/>
        </w:rPr>
        <w:t xml:space="preserve"> Web sites or people that simply give you a solution to an assignment are </w:t>
      </w:r>
      <w:r w:rsidRPr="007461B7">
        <w:rPr>
          <w:rFonts w:ascii="Times New Roman" w:hAnsi="Times New Roman" w:cs="Times New Roman"/>
          <w:b/>
          <w:bCs/>
        </w:rPr>
        <w:t>not</w:t>
      </w:r>
      <w:r>
        <w:rPr>
          <w:rFonts w:ascii="Times New Roman" w:hAnsi="Times New Roman" w:cs="Times New Roman"/>
        </w:rPr>
        <w:t xml:space="preserve"> to be used.</w:t>
      </w:r>
      <w:r w:rsidRPr="00AC6182">
        <w:rPr>
          <w:rFonts w:ascii="Times New Roman" w:hAnsi="Times New Roman" w:cs="Times New Roman"/>
        </w:rPr>
        <w:t xml:space="preserve"> </w:t>
      </w:r>
      <w:r w:rsidRPr="008414C1">
        <w:rPr>
          <w:rFonts w:ascii="Times New Roman" w:hAnsi="Times New Roman" w:cs="Times New Roman"/>
        </w:rPr>
        <w:t xml:space="preserve">One student or group should not consult another student or group in the class. If you need assistance beyond simple clarification of the description of the assignment, consult the instructor. </w:t>
      </w:r>
      <w:r w:rsidRPr="007461B7">
        <w:rPr>
          <w:rFonts w:ascii="Times New Roman" w:hAnsi="Times New Roman" w:cs="Times New Roman"/>
          <w:b/>
          <w:bCs/>
        </w:rPr>
        <w:t>You may not look at the work of another student (or group) in this course or show yours (even a part of it) to another student (or group) in the course. You may not work out an assignment with one or more other students from the course (who are not in your group, for a group project). If you break one of those conditions, then this is a case of academic dishonesty</w:t>
      </w:r>
      <w:r w:rsidRPr="008414C1">
        <w:rPr>
          <w:rFonts w:ascii="Times New Roman" w:hAnsi="Times New Roman" w:cs="Times New Roman"/>
        </w:rPr>
        <w:t>. See above for how this gets handled and the possible consequences.</w:t>
      </w:r>
      <w:bookmarkEnd w:id="9"/>
    </w:p>
    <w:p w14:paraId="7112501C" w14:textId="30159B6E" w:rsidR="008175BB" w:rsidRDefault="008175BB" w:rsidP="00DD18AF">
      <w:pPr>
        <w:spacing w:after="120"/>
        <w:rPr>
          <w:rFonts w:eastAsia="Times New Roman" w:cs="Times New Roman"/>
          <w:i/>
          <w:iCs/>
        </w:rPr>
      </w:pPr>
      <w:r w:rsidRPr="06C56B4C">
        <w:rPr>
          <w:rFonts w:ascii="Times New Roman" w:eastAsia="Times New Roman" w:hAnsi="Times New Roman" w:cs="Times New Roman"/>
          <w:i/>
          <w:iCs/>
        </w:rPr>
        <w:lastRenderedPageBreak/>
        <w:t>Appropriate Academic Use of Recordings</w:t>
      </w:r>
    </w:p>
    <w:p w14:paraId="6698473E" w14:textId="77777777" w:rsidR="008175BB" w:rsidRDefault="008175BB" w:rsidP="008175BB">
      <w:pPr>
        <w:ind w:left="720"/>
        <w:rPr>
          <w:rFonts w:eastAsia="Times New Roman" w:cs="Times New Roman"/>
        </w:rPr>
      </w:pPr>
      <w:r w:rsidRPr="06C56B4C">
        <w:rPr>
          <w:rFonts w:ascii="Times New Roman" w:eastAsia="Times New Roman" w:hAnsi="Times New Roman" w:cs="Times New Roman"/>
        </w:rPr>
        <w:t>Please be advised that elements of this course may be recorded for the sake of students in need of certain accommodations. This recording may include any contributions you make during the class sessions by answering/asking questions or making presentations. If you have concerns about being recorded, please contact your professor before class to discuss those concerns and the possibility of other ways that you might contribute.</w:t>
      </w:r>
    </w:p>
    <w:p w14:paraId="7AF20623" w14:textId="77777777" w:rsidR="008175BB" w:rsidRDefault="008175BB" w:rsidP="008175BB">
      <w:pPr>
        <w:ind w:left="720"/>
        <w:rPr>
          <w:rFonts w:eastAsia="Times New Roman" w:cs="Times New Roman"/>
        </w:rPr>
      </w:pPr>
      <w:r w:rsidRPr="06C56B4C">
        <w:rPr>
          <w:rFonts w:ascii="Times New Roman" w:eastAsia="Times New Roman" w:hAnsi="Times New Roman" w:cs="Times New Roman"/>
        </w:rPr>
        <w:t xml:space="preserve"> </w:t>
      </w:r>
    </w:p>
    <w:p w14:paraId="31E26D25" w14:textId="77777777" w:rsidR="008175BB" w:rsidRDefault="008175BB" w:rsidP="008175BB">
      <w:pPr>
        <w:ind w:left="720"/>
        <w:rPr>
          <w:rFonts w:eastAsia="Times New Roman" w:cs="Times New Roman"/>
        </w:rPr>
      </w:pPr>
      <w:r w:rsidRPr="06C56B4C">
        <w:rPr>
          <w:rFonts w:ascii="Times New Roman" w:eastAsia="Times New Roman" w:hAnsi="Times New Roman" w:cs="Times New Roman"/>
        </w:rPr>
        <w:t xml:space="preserve">All students are expected to use recorded course material only for their own personal academic use. Recorded content may not be shared with others outside of the course, unless the instructor has given explicit permission for the student to do so.  </w:t>
      </w:r>
    </w:p>
    <w:p w14:paraId="5681E4CE" w14:textId="77777777" w:rsidR="008175BB" w:rsidRDefault="008175BB" w:rsidP="008175BB">
      <w:pPr>
        <w:ind w:left="720"/>
        <w:rPr>
          <w:rFonts w:eastAsia="Times New Roman" w:cs="Times New Roman"/>
        </w:rPr>
      </w:pPr>
      <w:r w:rsidRPr="06C56B4C">
        <w:rPr>
          <w:rFonts w:ascii="Times New Roman" w:eastAsia="Times New Roman" w:hAnsi="Times New Roman" w:cs="Times New Roman"/>
        </w:rPr>
        <w:t xml:space="preserve"> </w:t>
      </w:r>
    </w:p>
    <w:p w14:paraId="6D25D605" w14:textId="4495FCEB" w:rsidR="008175BB" w:rsidRPr="007461B7" w:rsidRDefault="008175BB" w:rsidP="00DD18AF">
      <w:pPr>
        <w:spacing w:after="360"/>
        <w:ind w:left="720"/>
        <w:rPr>
          <w:rFonts w:eastAsia="Times New Roman" w:cs="Times New Roman"/>
        </w:rPr>
      </w:pPr>
      <w:r w:rsidRPr="06C56B4C">
        <w:rPr>
          <w:rFonts w:ascii="Times New Roman" w:eastAsia="Times New Roman" w:hAnsi="Times New Roman" w:cs="Times New Roman"/>
        </w:rPr>
        <w:t>Violations of this policy will be reported to and addressed by the Office of Student Conduct. Behavior that constitutes a violation of academic integrity will also be reported to Academic Affairs as such and may incur additional sanctions.</w:t>
      </w:r>
    </w:p>
    <w:p w14:paraId="5F906178" w14:textId="77777777" w:rsidR="008175BB" w:rsidRDefault="008175BB" w:rsidP="007461B7">
      <w:pPr>
        <w:pStyle w:val="SVCHeading2"/>
      </w:pPr>
      <w:r>
        <w:t>Attendance Policy</w:t>
      </w:r>
    </w:p>
    <w:p w14:paraId="0B465734" w14:textId="5A008EE7" w:rsidR="008175BB" w:rsidRDefault="008175BB" w:rsidP="00DD18AF">
      <w:pPr>
        <w:spacing w:after="120" w:line="257" w:lineRule="auto"/>
        <w:ind w:left="720"/>
        <w:rPr>
          <w:rFonts w:ascii="Times New Roman" w:eastAsia="Times New Roman" w:hAnsi="Times New Roman" w:cs="Times New Roman"/>
        </w:rPr>
      </w:pPr>
      <w:r w:rsidRPr="57F29300">
        <w:rPr>
          <w:rFonts w:ascii="Times New Roman" w:eastAsia="Times New Roman" w:hAnsi="Times New Roman" w:cs="Times New Roman"/>
        </w:rPr>
        <w:t>Saint Vincent College recognizes that the current pandemic situation complicates face-to-face attendance for many students. The tradition of face-to-face classes is at the heart of a liberal arts education and we value the way that being physically present in the same space promotes dynamic interactions and community building. As such, we are making these opportunities available as much as possible. At the same time, in order to minimize risk of disease transmission, SVC has modified classroom arrangements and instructors are modifying their modes of instruction to make the best and safest use of space, while also utilizing technology-based modes of instruction that have been shown to meet our learning objectives. The Saint Vincent policy for Fall 2020 and Spring 2021 is that no student can be penalized for not being physically present in a classroom.  Each instructor will establish a course-specific attendance contingency plan that incorporates alternative modes of instruction and attendance for students who are required to quarantine, or who have secured accommodations through Ms. Marisa Carlson, the Director of COVID-19 Accommodations.</w:t>
      </w:r>
    </w:p>
    <w:p w14:paraId="0C5A7D06" w14:textId="7B977974" w:rsidR="00DD18AF" w:rsidRPr="00427EB3" w:rsidRDefault="00DD18AF" w:rsidP="00DD18AF">
      <w:pPr>
        <w:spacing w:after="120" w:line="257" w:lineRule="auto"/>
        <w:ind w:left="720"/>
        <w:rPr>
          <w:rFonts w:ascii="Times New Roman" w:hAnsi="Times New Roman" w:cs="Times New Roman"/>
        </w:rPr>
      </w:pPr>
      <w:r w:rsidRPr="00427EB3">
        <w:rPr>
          <w:rFonts w:ascii="Times New Roman" w:hAnsi="Times New Roman" w:cs="Times New Roman"/>
        </w:rPr>
        <w:t>In this course, students who cannot attend in-person classes for any reason</w:t>
      </w:r>
      <w:r>
        <w:rPr>
          <w:rFonts w:cs="Times New Roman"/>
        </w:rPr>
        <w:t xml:space="preserve"> </w:t>
      </w:r>
      <w:r w:rsidRPr="00427EB3">
        <w:rPr>
          <w:rFonts w:ascii="Times New Roman" w:hAnsi="Times New Roman" w:cs="Times New Roman"/>
        </w:rPr>
        <w:t xml:space="preserve">should </w:t>
      </w:r>
      <w:r>
        <w:rPr>
          <w:rFonts w:ascii="Times New Roman" w:hAnsi="Times New Roman" w:cs="Times New Roman"/>
        </w:rPr>
        <w:t>ask the instructo to do a</w:t>
      </w:r>
      <w:r w:rsidRPr="00427EB3">
        <w:rPr>
          <w:rFonts w:ascii="Times New Roman" w:hAnsi="Times New Roman" w:cs="Times New Roman"/>
        </w:rPr>
        <w:t xml:space="preserve"> live Zoom conference.</w:t>
      </w:r>
      <w:r>
        <w:rPr>
          <w:rFonts w:ascii="Times New Roman" w:hAnsi="Times New Roman" w:cs="Times New Roman"/>
        </w:rPr>
        <w:t xml:space="preserve"> (In other words, if no one has asked to not attend in person, no Zoom conferences will be made. You must ask so that the instructor can set up a Zoom conference for the applicable class or classes.)</w:t>
      </w:r>
      <w:r w:rsidRPr="00427EB3">
        <w:rPr>
          <w:rFonts w:ascii="Times New Roman" w:hAnsi="Times New Roman" w:cs="Times New Roman"/>
        </w:rPr>
        <w:t xml:space="preserve"> If</w:t>
      </w:r>
      <w:r w:rsidRPr="006D4494">
        <w:rPr>
          <w:rFonts w:ascii="Times New Roman" w:hAnsi="Times New Roman" w:cs="Times New Roman"/>
        </w:rPr>
        <w:t>, for a good reason,</w:t>
      </w:r>
      <w:r w:rsidRPr="00427EB3">
        <w:rPr>
          <w:rFonts w:ascii="Times New Roman" w:hAnsi="Times New Roman" w:cs="Times New Roman"/>
        </w:rPr>
        <w:t xml:space="preserve"> a student cannot attend in-person or by means of </w:t>
      </w:r>
      <w:r>
        <w:rPr>
          <w:rFonts w:ascii="Times New Roman" w:hAnsi="Times New Roman" w:cs="Times New Roman"/>
        </w:rPr>
        <w:t>a</w:t>
      </w:r>
      <w:r w:rsidRPr="00427EB3">
        <w:rPr>
          <w:rFonts w:ascii="Times New Roman" w:hAnsi="Times New Roman" w:cs="Times New Roman"/>
        </w:rPr>
        <w:t xml:space="preserve"> live Zoom conference, a recording of the conference may be made available to that student, but recordings are not normally made available to the class.</w:t>
      </w:r>
    </w:p>
    <w:p w14:paraId="784359CC" w14:textId="77777777" w:rsidR="008175BB" w:rsidRPr="008414C1" w:rsidRDefault="008175BB" w:rsidP="008175BB">
      <w:pPr>
        <w:pStyle w:val="ListParagraph"/>
        <w:numPr>
          <w:ilvl w:val="0"/>
          <w:numId w:val="5"/>
        </w:numPr>
        <w:rPr>
          <w:rFonts w:eastAsiaTheme="minorHAnsi"/>
          <w:sz w:val="24"/>
          <w:szCs w:val="24"/>
        </w:rPr>
      </w:pPr>
      <w:r w:rsidRPr="008414C1">
        <w:rPr>
          <w:rFonts w:eastAsiaTheme="minorHAnsi"/>
          <w:sz w:val="24"/>
          <w:szCs w:val="24"/>
        </w:rPr>
        <w:t>Each unexcused class absence after the first 3 results in 1.5 percentage points being deducted from the final course grade.</w:t>
      </w:r>
    </w:p>
    <w:p w14:paraId="4AD8ED15" w14:textId="77777777" w:rsidR="008175BB" w:rsidRPr="008414C1" w:rsidRDefault="008175BB" w:rsidP="008175BB">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Arriving late for class or leaving early (without a proper excuse) is counted as 1/2 of an absence.</w:t>
      </w:r>
    </w:p>
    <w:p w14:paraId="7F0C0FC6" w14:textId="77777777" w:rsidR="008175BB" w:rsidRPr="008414C1" w:rsidRDefault="008175BB" w:rsidP="008175BB">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An unexcused absence from an exam results in the failure of the course.</w:t>
      </w:r>
    </w:p>
    <w:p w14:paraId="0CC61445" w14:textId="77777777" w:rsidR="008175BB" w:rsidRPr="008414C1" w:rsidRDefault="008175BB" w:rsidP="008175BB">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Unexcused absence from more than one-third of the semester's classes results in the failure of the course.</w:t>
      </w:r>
    </w:p>
    <w:p w14:paraId="26045FED" w14:textId="77777777" w:rsidR="008175BB" w:rsidRPr="008414C1" w:rsidRDefault="008175BB" w:rsidP="008175BB">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Attendance is used to decide borderline grades at the end of the semester.</w:t>
      </w:r>
    </w:p>
    <w:p w14:paraId="4CA51E1D" w14:textId="77777777" w:rsidR="00DD18AF" w:rsidRPr="00DD18AF" w:rsidRDefault="00DD18AF" w:rsidP="00DD18AF">
      <w:pPr>
        <w:pStyle w:val="ListParagraph"/>
        <w:numPr>
          <w:ilvl w:val="0"/>
          <w:numId w:val="5"/>
        </w:numPr>
        <w:rPr>
          <w:rFonts w:eastAsiaTheme="minorHAnsi"/>
          <w:sz w:val="24"/>
          <w:szCs w:val="24"/>
        </w:rPr>
      </w:pPr>
      <w:r w:rsidRPr="00DD18AF">
        <w:rPr>
          <w:rFonts w:eastAsiaTheme="minorHAnsi"/>
          <w:sz w:val="24"/>
          <w:szCs w:val="24"/>
        </w:rPr>
        <w:lastRenderedPageBreak/>
        <w:t>Late work is not normally accepted, but partial credit is given for incomplete work that is submitted on time.</w:t>
      </w:r>
    </w:p>
    <w:p w14:paraId="720A5363" w14:textId="77777777" w:rsidR="00DD18AF" w:rsidRPr="00DD18AF" w:rsidRDefault="00DD18AF" w:rsidP="00DD18AF">
      <w:pPr>
        <w:pStyle w:val="ListParagraph"/>
        <w:numPr>
          <w:ilvl w:val="0"/>
          <w:numId w:val="5"/>
        </w:numPr>
        <w:rPr>
          <w:rFonts w:eastAsiaTheme="minorHAnsi"/>
          <w:sz w:val="24"/>
          <w:szCs w:val="24"/>
        </w:rPr>
      </w:pPr>
      <w:r w:rsidRPr="00DD18AF">
        <w:rPr>
          <w:rFonts w:eastAsiaTheme="minorHAnsi"/>
          <w:sz w:val="24"/>
          <w:szCs w:val="24"/>
        </w:rPr>
        <w:t>Email me if you must miss class (in-person or online) for any reason, whether it is due to an illness or some other issue. It is always best to let me know instead of leaving me to wonder why you were not in class.</w:t>
      </w:r>
    </w:p>
    <w:p w14:paraId="130FDA42" w14:textId="77777777" w:rsidR="00DD18AF" w:rsidRPr="00C4194F" w:rsidRDefault="00DD18AF" w:rsidP="00DD18AF">
      <w:pPr>
        <w:numPr>
          <w:ilvl w:val="0"/>
          <w:numId w:val="5"/>
        </w:numPr>
        <w:spacing w:before="100" w:beforeAutospacing="1" w:after="100" w:afterAutospacing="1"/>
        <w:rPr>
          <w:rFonts w:cs="Times New Roman"/>
          <w:u w:val="single"/>
        </w:rPr>
      </w:pPr>
      <w:r w:rsidRPr="006D4494">
        <w:rPr>
          <w:rFonts w:ascii="Times New Roman" w:hAnsi="Times New Roman" w:cs="Times New Roman"/>
        </w:rPr>
        <w:t>Because of the possibility of the covid-19 virus, the flu, or other communicable diseases affecting us on campus, please practice good hand washing, wearing of masks, staying at least 6 feet apart, etc. If you get ill, please notify me and follow good medical advice and college policy. Check with me about what you miss. You are still responsible for all course material, but an incomplete grade can be given if you cannot finish the course in the given time frame</w:t>
      </w:r>
      <w:r>
        <w:rPr>
          <w:rFonts w:ascii="Times New Roman" w:hAnsi="Times New Roman" w:cs="Times New Roman"/>
        </w:rPr>
        <w:t>.</w:t>
      </w:r>
      <w:r w:rsidRPr="006D4494">
        <w:rPr>
          <w:rFonts w:ascii="Times New Roman" w:hAnsi="Times New Roman" w:cs="Times New Roman"/>
        </w:rPr>
        <w:t xml:space="preserve"> </w:t>
      </w:r>
      <w:r w:rsidRPr="00CC4644">
        <w:rPr>
          <w:rFonts w:ascii="Times New Roman" w:hAnsi="Times New Roman" w:cs="Times New Roman"/>
        </w:rPr>
        <w:t xml:space="preserve">See the Saint Vincent College Covid-19 Updates at </w:t>
      </w:r>
      <w:hyperlink r:id="rId11" w:history="1">
        <w:r w:rsidRPr="00CC4644">
          <w:rPr>
            <w:rStyle w:val="Hyperlink"/>
            <w:rFonts w:ascii="Times New Roman" w:hAnsi="Times New Roman" w:cs="Times New Roman"/>
            <w:color w:val="auto"/>
          </w:rPr>
          <w:t>https://www.stvincent.edu/resources/covid-19-updates/index.html</w:t>
        </w:r>
      </w:hyperlink>
      <w:r w:rsidRPr="00CC4644">
        <w:rPr>
          <w:rFonts w:ascii="Times New Roman" w:hAnsi="Times New Roman" w:cs="Times New Roman"/>
        </w:rPr>
        <w:t xml:space="preserve"> .</w:t>
      </w:r>
    </w:p>
    <w:p w14:paraId="1730AB3F" w14:textId="77777777" w:rsidR="00CA1BC3" w:rsidRPr="008414C1" w:rsidRDefault="00CA1BC3" w:rsidP="00DD18AF">
      <w:pPr>
        <w:spacing w:after="120"/>
        <w:rPr>
          <w:rFonts w:ascii="Times New Roman" w:hAnsi="Times New Roman" w:cs="Times New Roman"/>
        </w:rPr>
      </w:pPr>
      <w:r w:rsidRPr="008414C1">
        <w:rPr>
          <w:rFonts w:ascii="Times New Roman" w:hAnsi="Times New Roman" w:cs="Times New Roman"/>
          <w:i/>
        </w:rPr>
        <w:t>Class Cancellation Policy</w:t>
      </w:r>
    </w:p>
    <w:p w14:paraId="3ED6F1B3" w14:textId="01612641" w:rsidR="008175BB" w:rsidRPr="00DD18AF" w:rsidRDefault="00CA1BC3" w:rsidP="00DD18AF">
      <w:pPr>
        <w:spacing w:after="240"/>
        <w:ind w:left="720"/>
        <w:rPr>
          <w:rFonts w:ascii="Times New Roman" w:hAnsi="Times New Roman" w:cs="Times New Roman"/>
        </w:rPr>
      </w:pPr>
      <w:bookmarkStart w:id="10" w:name="_Hlk62150308"/>
      <w:r w:rsidRPr="008414C1">
        <w:rPr>
          <w:rFonts w:ascii="Times New Roman" w:hAnsi="Times New Roman" w:cs="Times New Roman"/>
        </w:rPr>
        <w:t>If the instructor needs to cancel class, every effort will be made to send an email message to students' Saint Vincent email accounts</w:t>
      </w:r>
      <w:r>
        <w:rPr>
          <w:rFonts w:ascii="Times New Roman" w:hAnsi="Times New Roman" w:cs="Times New Roman"/>
        </w:rPr>
        <w:t xml:space="preserve"> and/or to place a note on the course Schoology page.</w:t>
      </w:r>
      <w:bookmarkEnd w:id="10"/>
    </w:p>
    <w:p w14:paraId="5703336C" w14:textId="77777777" w:rsidR="008175BB" w:rsidRDefault="008175BB" w:rsidP="007461B7">
      <w:pPr>
        <w:pStyle w:val="SVCHeading2"/>
      </w:pPr>
      <w:r>
        <w:t>Classroom Etiquette</w:t>
      </w:r>
    </w:p>
    <w:p w14:paraId="7CF9C61B" w14:textId="59FA2835" w:rsidR="00CA1BC3" w:rsidRDefault="008175BB" w:rsidP="007D069D">
      <w:pPr>
        <w:spacing w:after="240"/>
        <w:ind w:left="720"/>
        <w:rPr>
          <w:rFonts w:ascii="Times" w:hAnsi="Times"/>
        </w:rPr>
      </w:pPr>
      <w:r w:rsidRPr="06C56B4C">
        <w:rPr>
          <w:rFonts w:ascii="Times" w:hAnsi="Times"/>
        </w:rPr>
        <w:t>An essential characteristic of Saint Vincent College is the dignity and civility with which students and instructors conduct themselves both inside and outside the classroom. All students share in the responsibility of making the classroom, whether physical or virtual, a positive place to learn. Attendance is more than just being in the classroom or logged into the course. Students are expected to be prepared, attentive, and respectful of others.</w:t>
      </w:r>
    </w:p>
    <w:p w14:paraId="0CC9DB80" w14:textId="77777777" w:rsidR="008175BB" w:rsidRDefault="008175BB" w:rsidP="007D069D">
      <w:pPr>
        <w:spacing w:after="120"/>
        <w:rPr>
          <w:rFonts w:ascii="Times" w:hAnsi="Times"/>
          <w:i/>
          <w:iCs/>
        </w:rPr>
      </w:pPr>
      <w:r w:rsidRPr="06C56B4C">
        <w:rPr>
          <w:rFonts w:ascii="Times" w:hAnsi="Times"/>
          <w:i/>
          <w:iCs/>
        </w:rPr>
        <w:t>Accessibility Statement for Students with Disabilities</w:t>
      </w:r>
    </w:p>
    <w:p w14:paraId="008232DA" w14:textId="77777777" w:rsidR="00E9732E" w:rsidRDefault="00E9732E" w:rsidP="00E9732E">
      <w:pPr>
        <w:ind w:left="720"/>
        <w:rPr>
          <w:rFonts w:ascii="Times" w:hAnsi="Times"/>
          <w:b/>
          <w:bCs/>
        </w:rPr>
      </w:pPr>
      <w:r w:rsidRPr="701E5569">
        <w:rPr>
          <w:rFonts w:ascii="Times" w:hAnsi="Times"/>
        </w:rPr>
        <w:t>Students with disabilities who may be eligible for academic accommodations and support services should contact Ms. Marisa Carlson, Assistant Dean of Studies, by email (marisa.carlson@stvincent.edu) to schedule a meeting. Reasonable accommodations do not alter the essential elements of any course, program, or activity. The Notification of Approved Academic Accommodations form indicates the effective date of all approved academic accommodations and is not retroactive.</w:t>
      </w:r>
    </w:p>
    <w:p w14:paraId="2A61233B" w14:textId="58D9E0BC" w:rsidR="008175BB" w:rsidRDefault="008175BB" w:rsidP="007D069D">
      <w:pPr>
        <w:pStyle w:val="SVCHeading1"/>
        <w:spacing w:after="120"/>
        <w:rPr>
          <w:rFonts w:ascii="Times" w:hAnsi="Times"/>
          <w:bCs/>
        </w:rPr>
      </w:pPr>
      <w:r w:rsidRPr="001546E8">
        <w:rPr>
          <w:rFonts w:ascii="Times" w:hAnsi="Times"/>
          <w:bCs/>
        </w:rPr>
        <w:t>Title IX Statement</w:t>
      </w:r>
    </w:p>
    <w:p w14:paraId="06CF3E03" w14:textId="77777777" w:rsidR="00F3383F" w:rsidRPr="008414C1" w:rsidRDefault="00F3383F" w:rsidP="00F3383F">
      <w:pPr>
        <w:rPr>
          <w:rFonts w:ascii="Times New Roman" w:hAnsi="Times New Roman" w:cs="Times New Roman"/>
          <w:bCs/>
        </w:rPr>
      </w:pPr>
      <w:r w:rsidRPr="008414C1">
        <w:rPr>
          <w:rFonts w:ascii="Times New Roman" w:hAnsi="Times New Roman" w:cs="Times New Roman"/>
          <w:bCs/>
        </w:rPr>
        <w:t xml:space="preserve">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Vincent College has staff members trained to support students in navigating campus life, accessing health and counseling services, providing academic and housing accommodations, and more. The College strongly encourages all students to report any such incidents. </w:t>
      </w:r>
    </w:p>
    <w:p w14:paraId="578AA55F" w14:textId="77777777" w:rsidR="00F3383F" w:rsidRPr="008414C1" w:rsidRDefault="00F3383F" w:rsidP="00F3383F">
      <w:pPr>
        <w:rPr>
          <w:rFonts w:ascii="Times New Roman" w:hAnsi="Times New Roman" w:cs="Times New Roman"/>
          <w:bCs/>
        </w:rPr>
      </w:pPr>
    </w:p>
    <w:p w14:paraId="2DE46238" w14:textId="36805C92" w:rsidR="00F3383F" w:rsidRPr="008414C1" w:rsidRDefault="00F3383F" w:rsidP="007D069D">
      <w:pPr>
        <w:spacing w:after="240"/>
        <w:rPr>
          <w:rFonts w:ascii="Times New Roman" w:hAnsi="Times New Roman" w:cs="Times New Roman"/>
          <w:bCs/>
        </w:rPr>
      </w:pPr>
      <w:r w:rsidRPr="008414C1">
        <w:rPr>
          <w:rFonts w:ascii="Times New Roman" w:hAnsi="Times New Roman" w:cs="Times New Roman"/>
          <w:bCs/>
        </w:rPr>
        <w:t xml:space="preserve">Please be aware that all Saint Vincent employees (other than those designated as confidential employees such as counselors, clergy and healthcare providers) are required to report information about such discrimination and harassment. This means that I have a mandatory duty to report to the Title IX Coordinator any information I receive about possible sexual misconduct.  This includes </w:t>
      </w:r>
      <w:r w:rsidRPr="008414C1">
        <w:rPr>
          <w:rFonts w:ascii="Times New Roman" w:hAnsi="Times New Roman" w:cs="Times New Roman"/>
          <w:bCs/>
        </w:rPr>
        <w:lastRenderedPageBreak/>
        <w:t>information shared in class discussions or assignments, as well as information shared in conversations outside class.  The Title IX Coordinator will contact you to inform you of your rights and options and connect you with support resources, including possibilities for holding accountable the person who harmed you. Know that you will not be forced to share information and your level of involvement will be your choice. The purpose of reporting is to allow Saint Vincent to take steps to ensure that you are provided with any necessary resources needed and to provide a safe learning environment for all.</w:t>
      </w:r>
    </w:p>
    <w:p w14:paraId="5A4BA486" w14:textId="756C1B30" w:rsidR="00F3383F" w:rsidRPr="008414C1" w:rsidRDefault="00F3383F" w:rsidP="007D069D">
      <w:pPr>
        <w:spacing w:after="240"/>
        <w:rPr>
          <w:rFonts w:ascii="Times New Roman" w:hAnsi="Times New Roman" w:cs="Times New Roman"/>
          <w:bCs/>
        </w:rPr>
      </w:pPr>
      <w:r w:rsidRPr="008414C1">
        <w:rPr>
          <w:rFonts w:ascii="Times New Roman" w:hAnsi="Times New Roman" w:cs="Times New Roman"/>
          <w:bCs/>
        </w:rPr>
        <w:t>The College’s Title IX Coordinator is:</w:t>
      </w:r>
    </w:p>
    <w:p w14:paraId="22F3861E" w14:textId="77777777" w:rsidR="00F3383F" w:rsidRPr="008414C1" w:rsidRDefault="00F3383F" w:rsidP="00F3383F">
      <w:pPr>
        <w:rPr>
          <w:rFonts w:ascii="Times New Roman" w:hAnsi="Times New Roman" w:cs="Times New Roman"/>
          <w:bCs/>
        </w:rPr>
      </w:pPr>
      <w:r w:rsidRPr="008414C1">
        <w:rPr>
          <w:rFonts w:ascii="Times New Roman" w:hAnsi="Times New Roman" w:cs="Times New Roman"/>
          <w:bCs/>
        </w:rPr>
        <w:t>Eileen K. Flinn, Esq.</w:t>
      </w:r>
    </w:p>
    <w:p w14:paraId="736CF3C7" w14:textId="77777777" w:rsidR="00F3383F" w:rsidRPr="008414C1" w:rsidRDefault="00F3383F" w:rsidP="00F3383F">
      <w:pPr>
        <w:rPr>
          <w:rFonts w:ascii="Times New Roman" w:hAnsi="Times New Roman" w:cs="Times New Roman"/>
          <w:bCs/>
        </w:rPr>
      </w:pPr>
      <w:r w:rsidRPr="008414C1">
        <w:rPr>
          <w:rFonts w:ascii="Times New Roman" w:hAnsi="Times New Roman" w:cs="Times New Roman"/>
          <w:bCs/>
        </w:rPr>
        <w:t>Saint Vincent College</w:t>
      </w:r>
    </w:p>
    <w:p w14:paraId="35D1130D" w14:textId="77777777" w:rsidR="00F3383F" w:rsidRPr="008414C1" w:rsidRDefault="00F3383F" w:rsidP="00F3383F">
      <w:pPr>
        <w:rPr>
          <w:rFonts w:ascii="Times New Roman" w:hAnsi="Times New Roman" w:cs="Times New Roman"/>
          <w:bCs/>
        </w:rPr>
      </w:pPr>
      <w:r w:rsidRPr="008414C1">
        <w:rPr>
          <w:rFonts w:ascii="Times New Roman" w:hAnsi="Times New Roman" w:cs="Times New Roman"/>
          <w:bCs/>
        </w:rPr>
        <w:t>Second Floor, Alfred Hall</w:t>
      </w:r>
    </w:p>
    <w:p w14:paraId="6BF0A1DC" w14:textId="4F5BEB96" w:rsidR="00F3383F" w:rsidRPr="008414C1" w:rsidRDefault="00F3383F" w:rsidP="007D069D">
      <w:pPr>
        <w:spacing w:after="240"/>
        <w:rPr>
          <w:rFonts w:ascii="Times New Roman" w:hAnsi="Times New Roman" w:cs="Times New Roman"/>
          <w:bCs/>
        </w:rPr>
      </w:pPr>
      <w:r w:rsidRPr="008414C1">
        <w:rPr>
          <w:rFonts w:ascii="Times New Roman" w:hAnsi="Times New Roman" w:cs="Times New Roman"/>
          <w:bCs/>
        </w:rPr>
        <w:t>724-805-2897</w:t>
      </w:r>
    </w:p>
    <w:p w14:paraId="52E3121C" w14:textId="77777777" w:rsidR="007D069D" w:rsidRPr="00A422C6" w:rsidRDefault="007D069D" w:rsidP="007D069D">
      <w:pPr>
        <w:spacing w:after="120"/>
        <w:rPr>
          <w:rFonts w:ascii="Times New Roman" w:hAnsi="Times New Roman" w:cs="Times New Roman"/>
        </w:rPr>
      </w:pPr>
      <w:r w:rsidRPr="00A422C6">
        <w:rPr>
          <w:rFonts w:ascii="Times New Roman" w:hAnsi="Times New Roman" w:cs="Times New Roman"/>
        </w:rPr>
        <w:t xml:space="preserve">The College also has confidential resources available, who can provide assistance to those who have experienced sexual misconduct without triggering a mandatory reporting duty.  More information about confidential resources is available on the </w:t>
      </w:r>
      <w:hyperlink r:id="rId12">
        <w:r w:rsidRPr="00A422C6">
          <w:rPr>
            <w:rStyle w:val="Hyperlink"/>
            <w:rFonts w:ascii="Times New Roman" w:hAnsi="Times New Roman" w:cs="Times New Roman"/>
            <w:color w:val="auto"/>
          </w:rPr>
          <w:t>Saint Vincent Student Life page</w:t>
        </w:r>
      </w:hyperlink>
      <w:r w:rsidRPr="00A422C6">
        <w:rPr>
          <w:rFonts w:ascii="Times New Roman" w:hAnsi="Times New Roman" w:cs="Times New Roman"/>
        </w:rPr>
        <w:t>.</w:t>
      </w:r>
    </w:p>
    <w:p w14:paraId="6C3AAEF6" w14:textId="77777777" w:rsidR="007D069D" w:rsidRPr="004602E2" w:rsidRDefault="007D069D" w:rsidP="007D069D">
      <w:pPr>
        <w:rPr>
          <w:rFonts w:cs="Times New Roman"/>
        </w:rPr>
      </w:pPr>
      <w:r w:rsidRPr="00A422C6">
        <w:rPr>
          <w:rFonts w:ascii="Times New Roman" w:hAnsi="Times New Roman" w:cs="Times New Roman"/>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Misconduct and Harassment policy which can be found on the MySV portal under Quick Links or on the </w:t>
      </w:r>
      <w:hyperlink r:id="rId13">
        <w:r w:rsidRPr="00A422C6">
          <w:rPr>
            <w:rStyle w:val="Hyperlink"/>
            <w:rFonts w:ascii="Times New Roman" w:hAnsi="Times New Roman" w:cs="Times New Roman"/>
            <w:color w:val="auto"/>
          </w:rPr>
          <w:t>Saint Vincent Student Life page</w:t>
        </w:r>
      </w:hyperlink>
      <w:r w:rsidRPr="00A422C6">
        <w:rPr>
          <w:rFonts w:ascii="Times New Roman" w:hAnsi="Times New Roman" w:cs="Times New Roman"/>
          <w:u w:val="single"/>
        </w:rPr>
        <w:t>.</w:t>
      </w:r>
    </w:p>
    <w:p w14:paraId="63775012" w14:textId="361EB538" w:rsidR="001546E8" w:rsidRPr="001546E8" w:rsidRDefault="001546E8" w:rsidP="000F756B">
      <w:pPr>
        <w:rPr>
          <w:rFonts w:ascii="Times" w:hAnsi="Times"/>
        </w:rPr>
      </w:pPr>
    </w:p>
    <w:sectPr w:rsidR="001546E8" w:rsidRPr="001546E8" w:rsidSect="0092799A">
      <w:footerReference w:type="even" r:id="rId14"/>
      <w:footerReference w:type="defaul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130C" w14:textId="77777777" w:rsidR="00174C30" w:rsidRDefault="00174C30" w:rsidP="001546E8">
      <w:r>
        <w:separator/>
      </w:r>
    </w:p>
  </w:endnote>
  <w:endnote w:type="continuationSeparator" w:id="0">
    <w:p w14:paraId="58E9EB43" w14:textId="77777777" w:rsidR="00174C30" w:rsidRDefault="00174C30" w:rsidP="001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250547"/>
      <w:docPartObj>
        <w:docPartGallery w:val="Page Numbers (Bottom of Page)"/>
        <w:docPartUnique/>
      </w:docPartObj>
    </w:sdtPr>
    <w:sdtEndPr>
      <w:rPr>
        <w:rStyle w:val="PageNumber"/>
      </w:rPr>
    </w:sdtEndPr>
    <w:sdtContent>
      <w:p w14:paraId="6ACA4FB2" w14:textId="005C2FA5" w:rsidR="001546E8" w:rsidRDefault="001546E8" w:rsidP="001A2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A6CBD" w14:textId="77777777" w:rsidR="001546E8" w:rsidRDefault="001546E8" w:rsidP="0015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168824"/>
      <w:docPartObj>
        <w:docPartGallery w:val="Page Numbers (Bottom of Page)"/>
        <w:docPartUnique/>
      </w:docPartObj>
    </w:sdtPr>
    <w:sdtEndPr>
      <w:rPr>
        <w:rStyle w:val="PageNumber"/>
      </w:rPr>
    </w:sdtEndPr>
    <w:sdtContent>
      <w:p w14:paraId="3F2630AB" w14:textId="0E0089BF" w:rsidR="001546E8" w:rsidRDefault="001546E8" w:rsidP="001A2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248E">
          <w:rPr>
            <w:rStyle w:val="PageNumber"/>
            <w:noProof/>
          </w:rPr>
          <w:t>2</w:t>
        </w:r>
        <w:r>
          <w:rPr>
            <w:rStyle w:val="PageNumber"/>
          </w:rPr>
          <w:fldChar w:fldCharType="end"/>
        </w:r>
      </w:p>
    </w:sdtContent>
  </w:sdt>
  <w:p w14:paraId="092A8468" w14:textId="77777777" w:rsidR="001546E8" w:rsidRDefault="001546E8" w:rsidP="0015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88F6" w14:textId="77777777" w:rsidR="00174C30" w:rsidRDefault="00174C30" w:rsidP="001546E8">
      <w:r>
        <w:separator/>
      </w:r>
    </w:p>
  </w:footnote>
  <w:footnote w:type="continuationSeparator" w:id="0">
    <w:p w14:paraId="5287B829" w14:textId="77777777" w:rsidR="00174C30" w:rsidRDefault="00174C30" w:rsidP="0015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BD5"/>
    <w:multiLevelType w:val="multilevel"/>
    <w:tmpl w:val="2B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F0D62"/>
    <w:multiLevelType w:val="multilevel"/>
    <w:tmpl w:val="1996F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F531F"/>
    <w:multiLevelType w:val="hybridMultilevel"/>
    <w:tmpl w:val="40E27AE2"/>
    <w:lvl w:ilvl="0" w:tplc="0409000F">
      <w:start w:val="1"/>
      <w:numFmt w:val="decimal"/>
      <w:lvlText w:val="%1."/>
      <w:lvlJc w:val="left"/>
      <w:pPr>
        <w:ind w:left="66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4B06583"/>
    <w:multiLevelType w:val="hybridMultilevel"/>
    <w:tmpl w:val="FEC2E596"/>
    <w:lvl w:ilvl="0" w:tplc="0409000F">
      <w:start w:val="1"/>
      <w:numFmt w:val="decimal"/>
      <w:lvlText w:val="%1."/>
      <w:lvlJc w:val="left"/>
      <w:pPr>
        <w:ind w:left="660" w:hanging="360"/>
      </w:p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680425F"/>
    <w:multiLevelType w:val="hybridMultilevel"/>
    <w:tmpl w:val="0698792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7C859D6"/>
    <w:multiLevelType w:val="multilevel"/>
    <w:tmpl w:val="44EA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5F84187F"/>
    <w:multiLevelType w:val="hybridMultilevel"/>
    <w:tmpl w:val="D27ED61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7A9082A"/>
    <w:multiLevelType w:val="hybridMultilevel"/>
    <w:tmpl w:val="DBA84B9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72E3498C"/>
    <w:multiLevelType w:val="hybridMultilevel"/>
    <w:tmpl w:val="6AD4CC3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73FE1D78"/>
    <w:multiLevelType w:val="hybridMultilevel"/>
    <w:tmpl w:val="7F4ACF4C"/>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9"/>
  </w:num>
  <w:num w:numId="3">
    <w:abstractNumId w:val="1"/>
  </w:num>
  <w:num w:numId="4">
    <w:abstractNumId w:val="8"/>
  </w:num>
  <w:num w:numId="5">
    <w:abstractNumId w:val="7"/>
  </w:num>
  <w:num w:numId="6">
    <w:abstractNumId w:val="12"/>
  </w:num>
  <w:num w:numId="7">
    <w:abstractNumId w:val="10"/>
  </w:num>
  <w:num w:numId="8">
    <w:abstractNumId w:val="5"/>
  </w:num>
  <w:num w:numId="9">
    <w:abstractNumId w:val="13"/>
  </w:num>
  <w:num w:numId="10">
    <w:abstractNumId w:val="2"/>
  </w:num>
  <w:num w:numId="11">
    <w:abstractNumId w:val="4"/>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6B"/>
    <w:rsid w:val="0003175A"/>
    <w:rsid w:val="00041EE2"/>
    <w:rsid w:val="00044A8C"/>
    <w:rsid w:val="00044C0A"/>
    <w:rsid w:val="00070BD5"/>
    <w:rsid w:val="00081995"/>
    <w:rsid w:val="0009752D"/>
    <w:rsid w:val="000B2C5D"/>
    <w:rsid w:val="000B4612"/>
    <w:rsid w:val="000F4227"/>
    <w:rsid w:val="000F756B"/>
    <w:rsid w:val="00103A69"/>
    <w:rsid w:val="0010737B"/>
    <w:rsid w:val="0011483F"/>
    <w:rsid w:val="0011726E"/>
    <w:rsid w:val="001546E8"/>
    <w:rsid w:val="00154967"/>
    <w:rsid w:val="00160926"/>
    <w:rsid w:val="001721D4"/>
    <w:rsid w:val="00173FD6"/>
    <w:rsid w:val="00174C30"/>
    <w:rsid w:val="00195E2F"/>
    <w:rsid w:val="001B3071"/>
    <w:rsid w:val="001D08B3"/>
    <w:rsid w:val="001E624C"/>
    <w:rsid w:val="00244475"/>
    <w:rsid w:val="00246C1D"/>
    <w:rsid w:val="00250DD5"/>
    <w:rsid w:val="00262E12"/>
    <w:rsid w:val="002636BA"/>
    <w:rsid w:val="0028396D"/>
    <w:rsid w:val="002A2B2F"/>
    <w:rsid w:val="002C0EBB"/>
    <w:rsid w:val="002E63D8"/>
    <w:rsid w:val="002F1BAE"/>
    <w:rsid w:val="002F7E72"/>
    <w:rsid w:val="003566D3"/>
    <w:rsid w:val="003720DC"/>
    <w:rsid w:val="0039183E"/>
    <w:rsid w:val="003A5E06"/>
    <w:rsid w:val="003C6A17"/>
    <w:rsid w:val="003F759E"/>
    <w:rsid w:val="004078E2"/>
    <w:rsid w:val="00412E24"/>
    <w:rsid w:val="00421582"/>
    <w:rsid w:val="00442648"/>
    <w:rsid w:val="00445B05"/>
    <w:rsid w:val="004504A6"/>
    <w:rsid w:val="00452314"/>
    <w:rsid w:val="00453B7D"/>
    <w:rsid w:val="00455D05"/>
    <w:rsid w:val="00475CEA"/>
    <w:rsid w:val="0047734D"/>
    <w:rsid w:val="00481A29"/>
    <w:rsid w:val="004A29A4"/>
    <w:rsid w:val="004A31EB"/>
    <w:rsid w:val="004B7536"/>
    <w:rsid w:val="004F33C2"/>
    <w:rsid w:val="004F675E"/>
    <w:rsid w:val="005165F1"/>
    <w:rsid w:val="00540B93"/>
    <w:rsid w:val="00551F15"/>
    <w:rsid w:val="005545EF"/>
    <w:rsid w:val="005647A0"/>
    <w:rsid w:val="0059648C"/>
    <w:rsid w:val="005A6E22"/>
    <w:rsid w:val="005B0ACF"/>
    <w:rsid w:val="005E5130"/>
    <w:rsid w:val="006461AD"/>
    <w:rsid w:val="00664FEA"/>
    <w:rsid w:val="006953F1"/>
    <w:rsid w:val="006A09C0"/>
    <w:rsid w:val="006C28BA"/>
    <w:rsid w:val="006C3308"/>
    <w:rsid w:val="006D1FDC"/>
    <w:rsid w:val="006E00FC"/>
    <w:rsid w:val="006E1022"/>
    <w:rsid w:val="006E248E"/>
    <w:rsid w:val="00704DCD"/>
    <w:rsid w:val="00736C1C"/>
    <w:rsid w:val="007461B7"/>
    <w:rsid w:val="00751970"/>
    <w:rsid w:val="00776775"/>
    <w:rsid w:val="007A1A46"/>
    <w:rsid w:val="007A740B"/>
    <w:rsid w:val="007B2180"/>
    <w:rsid w:val="007C0BC6"/>
    <w:rsid w:val="007D069D"/>
    <w:rsid w:val="007F49D2"/>
    <w:rsid w:val="00816A58"/>
    <w:rsid w:val="008175BB"/>
    <w:rsid w:val="008414C1"/>
    <w:rsid w:val="0086023C"/>
    <w:rsid w:val="008641B2"/>
    <w:rsid w:val="008865AE"/>
    <w:rsid w:val="00887F90"/>
    <w:rsid w:val="008A09EE"/>
    <w:rsid w:val="008A5A83"/>
    <w:rsid w:val="008C29A6"/>
    <w:rsid w:val="008D1BCB"/>
    <w:rsid w:val="008E3498"/>
    <w:rsid w:val="008F6AF0"/>
    <w:rsid w:val="008F792E"/>
    <w:rsid w:val="0092799A"/>
    <w:rsid w:val="00956D89"/>
    <w:rsid w:val="0096187C"/>
    <w:rsid w:val="00966C2B"/>
    <w:rsid w:val="00973F3B"/>
    <w:rsid w:val="00975082"/>
    <w:rsid w:val="00977EFA"/>
    <w:rsid w:val="009C6AC2"/>
    <w:rsid w:val="009E0820"/>
    <w:rsid w:val="00A0781C"/>
    <w:rsid w:val="00A54D8E"/>
    <w:rsid w:val="00A55BD3"/>
    <w:rsid w:val="00A76AD2"/>
    <w:rsid w:val="00A80615"/>
    <w:rsid w:val="00A82EEB"/>
    <w:rsid w:val="00A93BC5"/>
    <w:rsid w:val="00A975EC"/>
    <w:rsid w:val="00AB7834"/>
    <w:rsid w:val="00AD2F7E"/>
    <w:rsid w:val="00AD465F"/>
    <w:rsid w:val="00B0009D"/>
    <w:rsid w:val="00B220AB"/>
    <w:rsid w:val="00B228F7"/>
    <w:rsid w:val="00B276E9"/>
    <w:rsid w:val="00B617A4"/>
    <w:rsid w:val="00B6427F"/>
    <w:rsid w:val="00BB3838"/>
    <w:rsid w:val="00BB62E9"/>
    <w:rsid w:val="00BD7FCA"/>
    <w:rsid w:val="00C044C0"/>
    <w:rsid w:val="00C0591B"/>
    <w:rsid w:val="00C06CA7"/>
    <w:rsid w:val="00C46793"/>
    <w:rsid w:val="00C67D46"/>
    <w:rsid w:val="00C81DEA"/>
    <w:rsid w:val="00C90B0F"/>
    <w:rsid w:val="00C93E94"/>
    <w:rsid w:val="00CA1BC3"/>
    <w:rsid w:val="00CA60BA"/>
    <w:rsid w:val="00CB0DE0"/>
    <w:rsid w:val="00CD5433"/>
    <w:rsid w:val="00CE62FA"/>
    <w:rsid w:val="00D521EB"/>
    <w:rsid w:val="00D558BA"/>
    <w:rsid w:val="00D8178C"/>
    <w:rsid w:val="00D91866"/>
    <w:rsid w:val="00DA1A49"/>
    <w:rsid w:val="00DA4EA2"/>
    <w:rsid w:val="00DB5EB8"/>
    <w:rsid w:val="00DD18AF"/>
    <w:rsid w:val="00DE32D6"/>
    <w:rsid w:val="00E0350E"/>
    <w:rsid w:val="00E076C9"/>
    <w:rsid w:val="00E364A2"/>
    <w:rsid w:val="00E4449C"/>
    <w:rsid w:val="00E5182F"/>
    <w:rsid w:val="00E5276B"/>
    <w:rsid w:val="00E529AE"/>
    <w:rsid w:val="00E61FB8"/>
    <w:rsid w:val="00E717F6"/>
    <w:rsid w:val="00E71E3A"/>
    <w:rsid w:val="00E77B3D"/>
    <w:rsid w:val="00E83416"/>
    <w:rsid w:val="00E84C55"/>
    <w:rsid w:val="00E905DD"/>
    <w:rsid w:val="00E90ED2"/>
    <w:rsid w:val="00E9732E"/>
    <w:rsid w:val="00EB5977"/>
    <w:rsid w:val="00EB62B6"/>
    <w:rsid w:val="00EF35CF"/>
    <w:rsid w:val="00F16169"/>
    <w:rsid w:val="00F3383F"/>
    <w:rsid w:val="00F46F4F"/>
    <w:rsid w:val="00F5381D"/>
    <w:rsid w:val="00F839F6"/>
    <w:rsid w:val="00F9562D"/>
    <w:rsid w:val="00FA7F01"/>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875"/>
  <w15:chartTrackingRefBased/>
  <w15:docId w15:val="{DE724749-BC00-3849-9FAE-2AA2D373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75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6E8"/>
    <w:pPr>
      <w:tabs>
        <w:tab w:val="center" w:pos="4680"/>
        <w:tab w:val="right" w:pos="9360"/>
      </w:tabs>
    </w:pPr>
  </w:style>
  <w:style w:type="character" w:customStyle="1" w:styleId="FooterChar">
    <w:name w:val="Footer Char"/>
    <w:basedOn w:val="DefaultParagraphFont"/>
    <w:link w:val="Footer"/>
    <w:uiPriority w:val="99"/>
    <w:rsid w:val="001546E8"/>
  </w:style>
  <w:style w:type="character" w:styleId="PageNumber">
    <w:name w:val="page number"/>
    <w:basedOn w:val="DefaultParagraphFont"/>
    <w:uiPriority w:val="99"/>
    <w:semiHidden/>
    <w:unhideWhenUsed/>
    <w:rsid w:val="001546E8"/>
  </w:style>
  <w:style w:type="character" w:styleId="Hyperlink">
    <w:name w:val="Hyperlink"/>
    <w:basedOn w:val="DefaultParagraphFont"/>
    <w:uiPriority w:val="99"/>
    <w:unhideWhenUsed/>
    <w:rsid w:val="003566D3"/>
    <w:rPr>
      <w:color w:val="0563C1" w:themeColor="hyperlink"/>
      <w:u w:val="single"/>
    </w:rPr>
  </w:style>
  <w:style w:type="character" w:styleId="FollowedHyperlink">
    <w:name w:val="FollowedHyperlink"/>
    <w:basedOn w:val="DefaultParagraphFont"/>
    <w:uiPriority w:val="99"/>
    <w:semiHidden/>
    <w:unhideWhenUsed/>
    <w:rsid w:val="003566D3"/>
    <w:rPr>
      <w:color w:val="954F72" w:themeColor="followedHyperlink"/>
      <w:u w:val="single"/>
    </w:rPr>
  </w:style>
  <w:style w:type="paragraph" w:styleId="BalloonText">
    <w:name w:val="Balloon Text"/>
    <w:basedOn w:val="Normal"/>
    <w:link w:val="BalloonTextChar"/>
    <w:uiPriority w:val="99"/>
    <w:semiHidden/>
    <w:unhideWhenUsed/>
    <w:rsid w:val="003F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9E"/>
    <w:rPr>
      <w:rFonts w:ascii="Segoe UI" w:hAnsi="Segoe UI" w:cs="Segoe UI"/>
      <w:sz w:val="18"/>
      <w:szCs w:val="18"/>
    </w:rPr>
  </w:style>
  <w:style w:type="character" w:styleId="Emphasis">
    <w:name w:val="Emphasis"/>
    <w:uiPriority w:val="20"/>
    <w:qFormat/>
    <w:rsid w:val="00CD543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ListParagraph">
    <w:name w:val="List Paragraph"/>
    <w:basedOn w:val="Normal"/>
    <w:uiPriority w:val="34"/>
    <w:qFormat/>
    <w:rsid w:val="004F675E"/>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414C1"/>
    <w:rPr>
      <w:color w:val="605E5C"/>
      <w:shd w:val="clear" w:color="auto" w:fill="E1DFDD"/>
    </w:rPr>
  </w:style>
  <w:style w:type="paragraph" w:customStyle="1" w:styleId="SVCTitle">
    <w:name w:val="SVC Title"/>
    <w:basedOn w:val="Title"/>
    <w:autoRedefine/>
    <w:qFormat/>
    <w:rsid w:val="006461AD"/>
    <w:pPr>
      <w:jc w:val="center"/>
    </w:pPr>
    <w:rPr>
      <w:rFonts w:ascii="Times New Roman" w:hAnsi="Times New Roman" w:cs="Times New Roman"/>
      <w:smallCaps/>
      <w:szCs w:val="44"/>
    </w:rPr>
  </w:style>
  <w:style w:type="paragraph" w:styleId="Title">
    <w:name w:val="Title"/>
    <w:basedOn w:val="Normal"/>
    <w:next w:val="Normal"/>
    <w:link w:val="TitleChar"/>
    <w:uiPriority w:val="10"/>
    <w:qFormat/>
    <w:rsid w:val="00646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AD"/>
    <w:rPr>
      <w:rFonts w:asciiTheme="majorHAnsi" w:eastAsiaTheme="majorEastAsia" w:hAnsiTheme="majorHAnsi" w:cstheme="majorBidi"/>
      <w:spacing w:val="-10"/>
      <w:kern w:val="28"/>
      <w:sz w:val="56"/>
      <w:szCs w:val="56"/>
    </w:rPr>
  </w:style>
  <w:style w:type="paragraph" w:customStyle="1" w:styleId="SVCHeading1">
    <w:name w:val="SVC Heading 1"/>
    <w:basedOn w:val="Heading1"/>
    <w:qFormat/>
    <w:rsid w:val="008175BB"/>
    <w:rPr>
      <w:rFonts w:ascii="Times New Roman" w:hAnsi="Times New Roman"/>
      <w:b/>
      <w:color w:val="auto"/>
      <w:sz w:val="24"/>
    </w:rPr>
  </w:style>
  <w:style w:type="paragraph" w:customStyle="1" w:styleId="SVCHeading2">
    <w:name w:val="SVC Heading 2"/>
    <w:basedOn w:val="Heading2"/>
    <w:autoRedefine/>
    <w:qFormat/>
    <w:rsid w:val="007461B7"/>
    <w:pPr>
      <w:spacing w:after="120"/>
    </w:pPr>
    <w:rPr>
      <w:rFonts w:ascii="Times" w:hAnsi="Times"/>
      <w:i/>
      <w:color w:val="auto"/>
      <w:sz w:val="24"/>
    </w:rPr>
  </w:style>
  <w:style w:type="character" w:customStyle="1" w:styleId="Heading1Char">
    <w:name w:val="Heading 1 Char"/>
    <w:basedOn w:val="DefaultParagraphFont"/>
    <w:link w:val="Heading1"/>
    <w:uiPriority w:val="9"/>
    <w:rsid w:val="008175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5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0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stvincent.edu/cis/FacultyInfo/BrDavid.php" TargetMode="External"/><Relationship Id="rId13" Type="http://schemas.openxmlformats.org/officeDocument/2006/relationships/hyperlink" Target="https://www.stvincent.edu/student-life/title-i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tvincent.edu/student-life/title-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vincent.edu/resources/covid-19-update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is.stvincent.edu" TargetMode="External"/><Relationship Id="rId4" Type="http://schemas.openxmlformats.org/officeDocument/2006/relationships/webSettings" Target="webSettings.xml"/><Relationship Id="rId9" Type="http://schemas.openxmlformats.org/officeDocument/2006/relationships/hyperlink" Target="mailto:david.carlson@stvincen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9425</TotalTime>
  <Pages>9</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Margaret</dc:creator>
  <cp:keywords/>
  <dc:description/>
  <cp:lastModifiedBy>Carlson, David</cp:lastModifiedBy>
  <cp:revision>90</cp:revision>
  <cp:lastPrinted>2020-01-28T02:08:00Z</cp:lastPrinted>
  <dcterms:created xsi:type="dcterms:W3CDTF">2019-07-29T13:54:00Z</dcterms:created>
  <dcterms:modified xsi:type="dcterms:W3CDTF">2021-01-30T19:36:00Z</dcterms:modified>
</cp:coreProperties>
</file>